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D911E" w14:textId="55F8BDCC" w:rsidR="00A1116B" w:rsidRPr="00201AC4" w:rsidRDefault="00F64FC5" w:rsidP="00A1116B">
      <w:pPr>
        <w:spacing w:after="0"/>
        <w:jc w:val="center"/>
        <w:rPr>
          <w:rFonts w:ascii="Aptos" w:hAnsi="Aptos" w:cstheme="majorHAnsi"/>
          <w:b/>
          <w:sz w:val="24"/>
          <w:szCs w:val="24"/>
        </w:rPr>
      </w:pPr>
      <w:r w:rsidRPr="00201AC4">
        <w:rPr>
          <w:rFonts w:ascii="Aptos" w:hAnsi="Aptos" w:cstheme="majorHAnsi"/>
          <w:b/>
          <w:sz w:val="24"/>
          <w:szCs w:val="24"/>
        </w:rPr>
        <w:t>MONKLAND AND STRETFORD PARI</w:t>
      </w:r>
      <w:r w:rsidR="00C7429D">
        <w:rPr>
          <w:rFonts w:ascii="Aptos" w:hAnsi="Aptos" w:cstheme="majorHAnsi"/>
          <w:b/>
          <w:sz w:val="24"/>
          <w:szCs w:val="24"/>
        </w:rPr>
        <w:t>S</w:t>
      </w:r>
      <w:r w:rsidRPr="00201AC4">
        <w:rPr>
          <w:rFonts w:ascii="Aptos" w:hAnsi="Aptos" w:cstheme="majorHAnsi"/>
          <w:b/>
          <w:sz w:val="24"/>
          <w:szCs w:val="24"/>
        </w:rPr>
        <w:t>H COUNCIL</w:t>
      </w:r>
      <w:r w:rsidR="00945D5D" w:rsidRPr="00201AC4">
        <w:rPr>
          <w:rFonts w:ascii="Aptos" w:hAnsi="Aptos" w:cstheme="majorHAnsi"/>
          <w:b/>
          <w:sz w:val="24"/>
          <w:szCs w:val="24"/>
        </w:rPr>
        <w:t xml:space="preserve"> </w:t>
      </w:r>
    </w:p>
    <w:p w14:paraId="19D71F5B" w14:textId="77777777" w:rsidR="00A1116B" w:rsidRPr="00201AC4" w:rsidRDefault="00A1116B" w:rsidP="008F3712">
      <w:pPr>
        <w:spacing w:after="0"/>
        <w:jc w:val="center"/>
        <w:rPr>
          <w:rFonts w:ascii="Aptos" w:hAnsi="Aptos" w:cstheme="majorHAnsi"/>
          <w:b/>
          <w:sz w:val="24"/>
          <w:szCs w:val="24"/>
        </w:rPr>
      </w:pPr>
    </w:p>
    <w:p w14:paraId="0DA2E87B" w14:textId="5957A624" w:rsidR="0036381D" w:rsidRPr="00201AC4" w:rsidRDefault="007A3CCC" w:rsidP="008F3712">
      <w:pPr>
        <w:spacing w:after="0"/>
        <w:jc w:val="center"/>
        <w:rPr>
          <w:rFonts w:ascii="Aptos" w:hAnsi="Aptos" w:cstheme="majorHAnsi"/>
          <w:b/>
          <w:sz w:val="24"/>
          <w:szCs w:val="24"/>
        </w:rPr>
      </w:pPr>
      <w:r w:rsidRPr="00201AC4">
        <w:rPr>
          <w:rFonts w:ascii="Aptos" w:hAnsi="Aptos" w:cstheme="majorHAnsi"/>
          <w:b/>
          <w:sz w:val="24"/>
          <w:szCs w:val="24"/>
        </w:rPr>
        <w:t xml:space="preserve">To all members of the </w:t>
      </w:r>
      <w:r w:rsidR="00690713" w:rsidRPr="00201AC4">
        <w:rPr>
          <w:rFonts w:ascii="Aptos" w:hAnsi="Aptos" w:cstheme="majorHAnsi"/>
          <w:b/>
          <w:sz w:val="24"/>
          <w:szCs w:val="24"/>
        </w:rPr>
        <w:t>Council,</w:t>
      </w:r>
      <w:r w:rsidRPr="00201AC4">
        <w:rPr>
          <w:rFonts w:ascii="Aptos" w:hAnsi="Aptos" w:cstheme="majorHAnsi"/>
          <w:b/>
          <w:sz w:val="24"/>
          <w:szCs w:val="24"/>
        </w:rPr>
        <w:t xml:space="preserve"> you are hereby summoned</w:t>
      </w:r>
    </w:p>
    <w:p w14:paraId="26E65556" w14:textId="77777777" w:rsidR="0036381D" w:rsidRPr="00201AC4" w:rsidRDefault="007A3CCC" w:rsidP="008F3712">
      <w:pPr>
        <w:spacing w:after="0"/>
        <w:jc w:val="center"/>
        <w:rPr>
          <w:rFonts w:ascii="Aptos" w:hAnsi="Aptos" w:cstheme="majorHAnsi"/>
          <w:b/>
          <w:sz w:val="24"/>
          <w:szCs w:val="24"/>
        </w:rPr>
      </w:pPr>
      <w:r w:rsidRPr="00201AC4">
        <w:rPr>
          <w:rFonts w:ascii="Aptos" w:hAnsi="Aptos" w:cstheme="majorHAnsi"/>
          <w:b/>
          <w:sz w:val="24"/>
          <w:szCs w:val="24"/>
        </w:rPr>
        <w:t xml:space="preserve"> to attend a meeting of</w:t>
      </w:r>
      <w:r w:rsidR="0036381D" w:rsidRPr="00201AC4">
        <w:rPr>
          <w:rFonts w:ascii="Aptos" w:hAnsi="Aptos" w:cstheme="majorHAnsi"/>
          <w:b/>
          <w:sz w:val="24"/>
          <w:szCs w:val="24"/>
        </w:rPr>
        <w:t xml:space="preserve"> </w:t>
      </w:r>
      <w:r w:rsidRPr="00201AC4">
        <w:rPr>
          <w:rFonts w:ascii="Aptos" w:hAnsi="Aptos" w:cstheme="majorHAnsi"/>
          <w:b/>
          <w:sz w:val="24"/>
          <w:szCs w:val="24"/>
        </w:rPr>
        <w:t xml:space="preserve"> </w:t>
      </w:r>
    </w:p>
    <w:p w14:paraId="7BA712D7" w14:textId="3DBD6C08" w:rsidR="008B587E" w:rsidRPr="00201AC4" w:rsidRDefault="00934F14" w:rsidP="008F3712">
      <w:pPr>
        <w:spacing w:after="0"/>
        <w:jc w:val="center"/>
        <w:rPr>
          <w:rFonts w:ascii="Aptos" w:hAnsi="Aptos" w:cstheme="majorHAnsi"/>
          <w:b/>
          <w:sz w:val="24"/>
          <w:szCs w:val="24"/>
        </w:rPr>
      </w:pPr>
      <w:r w:rsidRPr="00201AC4">
        <w:rPr>
          <w:rFonts w:ascii="Aptos" w:hAnsi="Aptos" w:cstheme="majorHAnsi"/>
          <w:b/>
          <w:sz w:val="24"/>
          <w:szCs w:val="24"/>
        </w:rPr>
        <w:t xml:space="preserve">Monkland and Stretford </w:t>
      </w:r>
      <w:r w:rsidR="007A3CCC" w:rsidRPr="00201AC4">
        <w:rPr>
          <w:rFonts w:ascii="Aptos" w:hAnsi="Aptos" w:cstheme="majorHAnsi"/>
          <w:b/>
          <w:sz w:val="24"/>
          <w:szCs w:val="24"/>
        </w:rPr>
        <w:t xml:space="preserve">Parish Council to be held on </w:t>
      </w:r>
    </w:p>
    <w:p w14:paraId="440F2B78" w14:textId="77777777" w:rsidR="0036381D" w:rsidRPr="00201AC4" w:rsidRDefault="0036381D" w:rsidP="008F3712">
      <w:pPr>
        <w:spacing w:after="0"/>
        <w:jc w:val="center"/>
        <w:rPr>
          <w:rFonts w:ascii="Aptos" w:hAnsi="Aptos" w:cstheme="majorHAnsi"/>
          <w:b/>
          <w:color w:val="FF0000"/>
          <w:sz w:val="24"/>
          <w:szCs w:val="24"/>
        </w:rPr>
      </w:pPr>
    </w:p>
    <w:p w14:paraId="7F020220" w14:textId="7B4F90A3" w:rsidR="00803344" w:rsidRPr="00201AC4" w:rsidRDefault="00007B7F" w:rsidP="008F3712">
      <w:pPr>
        <w:spacing w:after="0"/>
        <w:jc w:val="center"/>
        <w:rPr>
          <w:rFonts w:ascii="Aptos" w:hAnsi="Aptos" w:cstheme="majorHAnsi"/>
          <w:b/>
          <w:color w:val="FF0000"/>
          <w:sz w:val="24"/>
          <w:szCs w:val="24"/>
        </w:rPr>
      </w:pPr>
      <w:r>
        <w:rPr>
          <w:rFonts w:ascii="Aptos" w:hAnsi="Aptos" w:cstheme="majorHAnsi"/>
          <w:b/>
          <w:color w:val="FF0000"/>
          <w:sz w:val="24"/>
          <w:szCs w:val="24"/>
        </w:rPr>
        <w:t>Tuesday</w:t>
      </w:r>
      <w:r w:rsidR="00E21A7F">
        <w:rPr>
          <w:rFonts w:ascii="Aptos" w:hAnsi="Aptos" w:cstheme="majorHAnsi"/>
          <w:b/>
          <w:color w:val="FF0000"/>
          <w:sz w:val="24"/>
          <w:szCs w:val="24"/>
        </w:rPr>
        <w:t xml:space="preserve"> </w:t>
      </w:r>
      <w:r>
        <w:rPr>
          <w:rFonts w:ascii="Aptos" w:hAnsi="Aptos" w:cstheme="majorHAnsi"/>
          <w:b/>
          <w:color w:val="FF0000"/>
          <w:sz w:val="24"/>
          <w:szCs w:val="24"/>
        </w:rPr>
        <w:t xml:space="preserve"> </w:t>
      </w:r>
      <w:r w:rsidR="003B3A18">
        <w:rPr>
          <w:rFonts w:ascii="Aptos" w:hAnsi="Aptos" w:cstheme="majorHAnsi"/>
          <w:b/>
          <w:color w:val="FF0000"/>
          <w:sz w:val="24"/>
          <w:szCs w:val="24"/>
        </w:rPr>
        <w:t>21</w:t>
      </w:r>
      <w:r w:rsidR="003B3A18" w:rsidRPr="003B3A18">
        <w:rPr>
          <w:rFonts w:ascii="Aptos" w:hAnsi="Aptos" w:cstheme="majorHAnsi"/>
          <w:b/>
          <w:color w:val="FF0000"/>
          <w:sz w:val="24"/>
          <w:szCs w:val="24"/>
          <w:vertAlign w:val="superscript"/>
        </w:rPr>
        <w:t>st</w:t>
      </w:r>
      <w:r w:rsidR="003B3A18">
        <w:rPr>
          <w:rFonts w:ascii="Aptos" w:hAnsi="Aptos" w:cstheme="majorHAnsi"/>
          <w:b/>
          <w:color w:val="FF0000"/>
          <w:sz w:val="24"/>
          <w:szCs w:val="24"/>
        </w:rPr>
        <w:t xml:space="preserve"> January 2025 </w:t>
      </w:r>
      <w:r w:rsidR="00E76744" w:rsidRPr="00201AC4">
        <w:rPr>
          <w:rFonts w:ascii="Aptos" w:hAnsi="Aptos" w:cstheme="majorHAnsi"/>
          <w:b/>
          <w:color w:val="FF0000"/>
          <w:sz w:val="24"/>
          <w:szCs w:val="24"/>
        </w:rPr>
        <w:t xml:space="preserve">in </w:t>
      </w:r>
      <w:r w:rsidR="003B3A18">
        <w:rPr>
          <w:rFonts w:ascii="Aptos" w:hAnsi="Aptos" w:cstheme="majorHAnsi"/>
          <w:b/>
          <w:color w:val="FF0000"/>
          <w:sz w:val="24"/>
          <w:szCs w:val="24"/>
        </w:rPr>
        <w:t xml:space="preserve">the Monkland Cheese Shop </w:t>
      </w:r>
      <w:r w:rsidR="003C28C0" w:rsidRPr="00201AC4">
        <w:rPr>
          <w:rFonts w:ascii="Aptos" w:hAnsi="Aptos" w:cstheme="majorHAnsi"/>
          <w:b/>
          <w:color w:val="FF0000"/>
          <w:sz w:val="24"/>
          <w:szCs w:val="24"/>
        </w:rPr>
        <w:t xml:space="preserve">at </w:t>
      </w:r>
      <w:r w:rsidR="00C555CF" w:rsidRPr="00201AC4">
        <w:rPr>
          <w:rFonts w:ascii="Aptos" w:hAnsi="Aptos" w:cstheme="majorHAnsi"/>
          <w:b/>
          <w:color w:val="FF0000"/>
          <w:sz w:val="24"/>
          <w:szCs w:val="24"/>
        </w:rPr>
        <w:t xml:space="preserve">7.00 </w:t>
      </w:r>
      <w:r w:rsidR="003C28C0" w:rsidRPr="00201AC4">
        <w:rPr>
          <w:rFonts w:ascii="Aptos" w:hAnsi="Aptos" w:cstheme="majorHAnsi"/>
          <w:b/>
          <w:color w:val="FF0000"/>
          <w:sz w:val="24"/>
          <w:szCs w:val="24"/>
        </w:rPr>
        <w:t>p.m.</w:t>
      </w:r>
    </w:p>
    <w:p w14:paraId="14D8268E" w14:textId="77777777" w:rsidR="00201AC4" w:rsidRPr="00201AC4" w:rsidRDefault="00201AC4" w:rsidP="00AF5A94">
      <w:pPr>
        <w:suppressAutoHyphens/>
        <w:spacing w:after="0" w:line="240" w:lineRule="auto"/>
        <w:jc w:val="center"/>
        <w:rPr>
          <w:rFonts w:ascii="Aptos" w:eastAsia="Calibri" w:hAnsi="Aptos" w:cstheme="majorHAnsi"/>
          <w:b/>
          <w:bCs/>
          <w:sz w:val="24"/>
          <w:szCs w:val="24"/>
          <w:lang w:eastAsia="ar-SA"/>
        </w:rPr>
      </w:pPr>
    </w:p>
    <w:p w14:paraId="6883401F" w14:textId="4BFD4D0A" w:rsidR="00AF5A94" w:rsidRPr="00201AC4" w:rsidRDefault="00AF5A94" w:rsidP="00AF5A94">
      <w:pPr>
        <w:suppressAutoHyphens/>
        <w:spacing w:after="0" w:line="240" w:lineRule="auto"/>
        <w:jc w:val="center"/>
        <w:rPr>
          <w:rFonts w:ascii="Aptos" w:eastAsia="Calibri" w:hAnsi="Aptos" w:cstheme="majorHAnsi"/>
          <w:sz w:val="24"/>
          <w:szCs w:val="24"/>
          <w:lang w:eastAsia="ar-SA"/>
        </w:rPr>
      </w:pPr>
      <w:r w:rsidRPr="00201AC4">
        <w:rPr>
          <w:rFonts w:ascii="Aptos" w:eastAsia="Calibri" w:hAnsi="Aptos" w:cstheme="majorHAnsi"/>
          <w:b/>
          <w:bCs/>
          <w:sz w:val="24"/>
          <w:szCs w:val="24"/>
          <w:lang w:eastAsia="ar-SA"/>
        </w:rPr>
        <w:t xml:space="preserve">Signed:  </w:t>
      </w:r>
      <w:r w:rsidRPr="00201AC4">
        <w:rPr>
          <w:rFonts w:ascii="Aptos" w:eastAsia="Calibri" w:hAnsi="Aptos" w:cstheme="majorHAnsi"/>
          <w:b/>
          <w:bCs/>
          <w:i/>
          <w:iCs/>
          <w:sz w:val="24"/>
          <w:szCs w:val="24"/>
          <w:lang w:eastAsia="ar-SA"/>
        </w:rPr>
        <w:t>Lesley Hay</w:t>
      </w:r>
      <w:r w:rsidRPr="00201AC4">
        <w:rPr>
          <w:rFonts w:ascii="Aptos" w:eastAsia="Calibri" w:hAnsi="Aptos" w:cstheme="majorHAnsi"/>
          <w:sz w:val="24"/>
          <w:szCs w:val="24"/>
          <w:lang w:eastAsia="ar-SA"/>
        </w:rPr>
        <w:t xml:space="preserve">  Monkland and Stretford Parish Clerk  </w:t>
      </w:r>
    </w:p>
    <w:p w14:paraId="4076580B" w14:textId="77777777" w:rsidR="00AF5A94" w:rsidRDefault="00AF5A94" w:rsidP="008F3712">
      <w:pPr>
        <w:spacing w:after="0"/>
        <w:jc w:val="center"/>
        <w:rPr>
          <w:rFonts w:ascii="Aptos" w:hAnsi="Aptos" w:cstheme="majorHAnsi"/>
          <w:b/>
          <w:color w:val="FF0000"/>
          <w:sz w:val="24"/>
          <w:szCs w:val="24"/>
        </w:rPr>
      </w:pPr>
    </w:p>
    <w:p w14:paraId="6ACCA9A2" w14:textId="224BB13B" w:rsidR="00E37573" w:rsidRPr="00201AC4" w:rsidRDefault="00E37573" w:rsidP="008F3712">
      <w:pPr>
        <w:spacing w:after="0"/>
        <w:rPr>
          <w:rFonts w:ascii="Aptos" w:hAnsi="Aptos" w:cstheme="majorHAnsi"/>
          <w:b/>
          <w:bCs/>
          <w:color w:val="000000"/>
          <w:sz w:val="24"/>
          <w:szCs w:val="24"/>
          <w:shd w:val="clear" w:color="auto" w:fill="FFFFFF"/>
        </w:rPr>
      </w:pPr>
      <w:r w:rsidRPr="00201AC4">
        <w:rPr>
          <w:rFonts w:ascii="Aptos" w:hAnsi="Aptos" w:cstheme="majorHAnsi"/>
          <w:b/>
          <w:bCs/>
          <w:color w:val="000000"/>
          <w:sz w:val="24"/>
          <w:szCs w:val="24"/>
          <w:shd w:val="clear" w:color="auto" w:fill="FFFFFF"/>
        </w:rPr>
        <w:t xml:space="preserve">Chairman to welcome those attending to the </w:t>
      </w:r>
      <w:r w:rsidR="003B3A18">
        <w:rPr>
          <w:rFonts w:ascii="Aptos" w:hAnsi="Aptos" w:cstheme="majorHAnsi"/>
          <w:b/>
          <w:bCs/>
          <w:color w:val="000000"/>
          <w:sz w:val="24"/>
          <w:szCs w:val="24"/>
          <w:shd w:val="clear" w:color="auto" w:fill="FFFFFF"/>
        </w:rPr>
        <w:t xml:space="preserve">January </w:t>
      </w:r>
      <w:r w:rsidRPr="00201AC4">
        <w:rPr>
          <w:rFonts w:ascii="Aptos" w:hAnsi="Aptos" w:cstheme="majorHAnsi"/>
          <w:b/>
          <w:bCs/>
          <w:color w:val="000000"/>
          <w:sz w:val="24"/>
          <w:szCs w:val="24"/>
          <w:shd w:val="clear" w:color="auto" w:fill="FFFFFF"/>
        </w:rPr>
        <w:t>meeting</w:t>
      </w:r>
    </w:p>
    <w:p w14:paraId="07B3C834" w14:textId="77777777" w:rsidR="00E37573" w:rsidRPr="00201AC4" w:rsidRDefault="00E37573" w:rsidP="008F3712">
      <w:pPr>
        <w:spacing w:after="0"/>
        <w:rPr>
          <w:rFonts w:ascii="Aptos" w:hAnsi="Aptos" w:cstheme="majorHAnsi"/>
          <w:b/>
          <w:bCs/>
          <w:color w:val="000000"/>
          <w:sz w:val="24"/>
          <w:szCs w:val="24"/>
          <w:shd w:val="clear" w:color="auto" w:fill="FFFFFF"/>
        </w:rPr>
      </w:pPr>
    </w:p>
    <w:p w14:paraId="34EA614D" w14:textId="489498B9" w:rsidR="0062693B" w:rsidRPr="00201AC4" w:rsidRDefault="0062693B" w:rsidP="008F3712">
      <w:pPr>
        <w:spacing w:after="0"/>
        <w:rPr>
          <w:rFonts w:ascii="Aptos" w:hAnsi="Aptos" w:cstheme="majorHAnsi"/>
          <w:b/>
          <w:bCs/>
          <w:color w:val="000000"/>
          <w:sz w:val="24"/>
          <w:szCs w:val="24"/>
          <w:shd w:val="clear" w:color="auto" w:fill="FFFFFF"/>
        </w:rPr>
      </w:pPr>
      <w:r w:rsidRPr="00201AC4">
        <w:rPr>
          <w:rFonts w:ascii="Aptos" w:hAnsi="Aptos" w:cstheme="majorHAnsi"/>
          <w:b/>
          <w:bCs/>
          <w:color w:val="000000"/>
          <w:sz w:val="24"/>
          <w:szCs w:val="24"/>
          <w:shd w:val="clear" w:color="auto" w:fill="FFFFFF"/>
        </w:rPr>
        <w:t>Agenda</w:t>
      </w:r>
    </w:p>
    <w:p w14:paraId="2D3E042C" w14:textId="77777777" w:rsidR="008E0824" w:rsidRPr="00201AC4" w:rsidRDefault="008E0824" w:rsidP="008F3712">
      <w:pPr>
        <w:spacing w:after="0"/>
        <w:rPr>
          <w:rFonts w:ascii="Aptos" w:hAnsi="Aptos" w:cstheme="majorHAnsi"/>
          <w:b/>
          <w:bCs/>
          <w:color w:val="000000"/>
          <w:sz w:val="24"/>
          <w:szCs w:val="24"/>
          <w:shd w:val="clear" w:color="auto" w:fill="FFFFFF"/>
        </w:rPr>
      </w:pPr>
    </w:p>
    <w:p w14:paraId="67A9E104" w14:textId="6281F890" w:rsidR="00FD6889" w:rsidRPr="00201AC4" w:rsidRDefault="005C7294" w:rsidP="005C7294">
      <w:pPr>
        <w:suppressAutoHyphens/>
        <w:spacing w:after="0" w:line="240" w:lineRule="auto"/>
        <w:rPr>
          <w:rFonts w:ascii="Aptos" w:eastAsia="Calibri" w:hAnsi="Aptos" w:cstheme="majorHAnsi"/>
          <w:b/>
          <w:bCs/>
          <w:sz w:val="24"/>
          <w:szCs w:val="24"/>
          <w:lang w:eastAsia="ar-SA"/>
        </w:rPr>
      </w:pPr>
      <w:r w:rsidRPr="00201AC4">
        <w:rPr>
          <w:rFonts w:ascii="Aptos" w:eastAsia="Calibri" w:hAnsi="Aptos" w:cstheme="majorHAnsi"/>
          <w:b/>
          <w:bCs/>
          <w:sz w:val="24"/>
          <w:szCs w:val="24"/>
          <w:lang w:eastAsia="ar-SA"/>
        </w:rPr>
        <w:t>1.</w:t>
      </w:r>
      <w:r w:rsidR="00D90757" w:rsidRPr="00201AC4">
        <w:rPr>
          <w:rFonts w:ascii="Aptos" w:eastAsia="Calibri" w:hAnsi="Aptos" w:cstheme="majorHAnsi"/>
          <w:b/>
          <w:bCs/>
          <w:sz w:val="24"/>
          <w:szCs w:val="24"/>
          <w:lang w:eastAsia="ar-SA"/>
        </w:rPr>
        <w:t>To receive apologies for absence</w:t>
      </w:r>
      <w:r w:rsidR="001857B0" w:rsidRPr="00201AC4">
        <w:rPr>
          <w:rFonts w:ascii="Aptos" w:eastAsia="Calibri" w:hAnsi="Aptos" w:cstheme="majorHAnsi"/>
          <w:b/>
          <w:bCs/>
          <w:sz w:val="24"/>
          <w:szCs w:val="24"/>
          <w:lang w:eastAsia="ar-SA"/>
        </w:rPr>
        <w:t>.</w:t>
      </w:r>
      <w:r w:rsidR="00A1116B" w:rsidRPr="00201AC4">
        <w:rPr>
          <w:rFonts w:ascii="Aptos" w:hAnsi="Aptos" w:cstheme="majorHAnsi"/>
          <w:sz w:val="24"/>
          <w:szCs w:val="24"/>
        </w:rPr>
        <w:t xml:space="preserve"> </w:t>
      </w:r>
    </w:p>
    <w:p w14:paraId="76FD9AB7" w14:textId="77777777" w:rsidR="00AF5A94" w:rsidRPr="00201AC4" w:rsidRDefault="00AF5A94" w:rsidP="005C7294">
      <w:pPr>
        <w:suppressAutoHyphens/>
        <w:spacing w:after="0" w:line="240" w:lineRule="auto"/>
        <w:rPr>
          <w:rFonts w:ascii="Aptos" w:eastAsia="Calibri" w:hAnsi="Aptos" w:cstheme="majorHAnsi"/>
          <w:b/>
          <w:bCs/>
          <w:sz w:val="24"/>
          <w:szCs w:val="24"/>
          <w:lang w:eastAsia="ar-SA"/>
        </w:rPr>
      </w:pPr>
    </w:p>
    <w:p w14:paraId="5E725901" w14:textId="784D5084" w:rsidR="00FD6889" w:rsidRPr="00201AC4" w:rsidRDefault="005C7294" w:rsidP="005C7294">
      <w:pPr>
        <w:suppressAutoHyphens/>
        <w:spacing w:after="0" w:line="240" w:lineRule="auto"/>
        <w:rPr>
          <w:rFonts w:ascii="Aptos" w:hAnsi="Aptos" w:cstheme="majorHAnsi"/>
          <w:sz w:val="24"/>
          <w:szCs w:val="24"/>
          <w:lang w:eastAsia="ar-SA"/>
        </w:rPr>
      </w:pPr>
      <w:r w:rsidRPr="00201AC4">
        <w:rPr>
          <w:rFonts w:ascii="Aptos" w:hAnsi="Aptos" w:cstheme="majorHAnsi"/>
          <w:b/>
          <w:bCs/>
          <w:sz w:val="24"/>
          <w:szCs w:val="24"/>
          <w:lang w:eastAsia="ar-SA"/>
        </w:rPr>
        <w:t>2.</w:t>
      </w:r>
      <w:r w:rsidR="00906A47" w:rsidRPr="00201AC4">
        <w:rPr>
          <w:rFonts w:ascii="Aptos" w:hAnsi="Aptos" w:cstheme="majorHAnsi"/>
          <w:b/>
          <w:bCs/>
          <w:sz w:val="24"/>
          <w:szCs w:val="24"/>
          <w:lang w:eastAsia="ar-SA"/>
        </w:rPr>
        <w:t xml:space="preserve"> </w:t>
      </w:r>
      <w:r w:rsidR="00D90757" w:rsidRPr="00201AC4">
        <w:rPr>
          <w:rFonts w:ascii="Aptos" w:hAnsi="Aptos" w:cstheme="majorHAnsi"/>
          <w:b/>
          <w:bCs/>
          <w:sz w:val="24"/>
          <w:szCs w:val="24"/>
          <w:lang w:eastAsia="ar-SA"/>
        </w:rPr>
        <w:t>To receive declarations</w:t>
      </w:r>
      <w:r w:rsidR="00D90757" w:rsidRPr="00201AC4">
        <w:rPr>
          <w:rFonts w:ascii="Aptos" w:hAnsi="Aptos" w:cstheme="majorHAnsi"/>
          <w:sz w:val="24"/>
          <w:szCs w:val="24"/>
          <w:lang w:eastAsia="ar-SA"/>
        </w:rPr>
        <w:t xml:space="preserve"> </w:t>
      </w:r>
      <w:r w:rsidR="00001090" w:rsidRPr="00201AC4">
        <w:rPr>
          <w:rFonts w:ascii="Aptos" w:hAnsi="Aptos" w:cstheme="majorHAnsi"/>
          <w:sz w:val="24"/>
          <w:szCs w:val="24"/>
          <w:lang w:eastAsia="ar-SA"/>
        </w:rPr>
        <w:t>- Disclosable Pecuniary, Non- Disclosable</w:t>
      </w:r>
      <w:r w:rsidR="00FD6889" w:rsidRPr="00201AC4">
        <w:rPr>
          <w:rFonts w:ascii="Aptos" w:hAnsi="Aptos" w:cstheme="majorHAnsi"/>
          <w:sz w:val="24"/>
          <w:szCs w:val="24"/>
          <w:lang w:eastAsia="ar-SA"/>
        </w:rPr>
        <w:t>, P</w:t>
      </w:r>
      <w:r w:rsidR="00001090" w:rsidRPr="00201AC4">
        <w:rPr>
          <w:rFonts w:ascii="Aptos" w:hAnsi="Aptos" w:cstheme="majorHAnsi"/>
          <w:sz w:val="24"/>
          <w:szCs w:val="24"/>
          <w:lang w:eastAsia="ar-SA"/>
        </w:rPr>
        <w:t>ecuniary and Non-Pecuniary interests plus written requests for</w:t>
      </w:r>
      <w:r w:rsidR="00FD6889" w:rsidRPr="00201AC4">
        <w:rPr>
          <w:rFonts w:ascii="Aptos" w:hAnsi="Aptos" w:cstheme="majorHAnsi"/>
          <w:sz w:val="24"/>
          <w:szCs w:val="24"/>
          <w:lang w:eastAsia="ar-SA"/>
        </w:rPr>
        <w:t xml:space="preserve"> </w:t>
      </w:r>
      <w:r w:rsidR="00001090" w:rsidRPr="00201AC4">
        <w:rPr>
          <w:rFonts w:ascii="Aptos" w:hAnsi="Aptos" w:cstheme="majorHAnsi"/>
          <w:sz w:val="24"/>
          <w:szCs w:val="24"/>
          <w:lang w:eastAsia="ar-SA"/>
        </w:rPr>
        <w:t>dispensation</w:t>
      </w:r>
      <w:r w:rsidR="00156F36" w:rsidRPr="00201AC4">
        <w:rPr>
          <w:rFonts w:ascii="Aptos" w:hAnsi="Aptos" w:cstheme="majorHAnsi"/>
          <w:sz w:val="24"/>
          <w:szCs w:val="24"/>
        </w:rPr>
        <w:t>.</w:t>
      </w:r>
      <w:r w:rsidR="00A1116B" w:rsidRPr="00201AC4">
        <w:rPr>
          <w:rFonts w:ascii="Aptos" w:hAnsi="Aptos" w:cstheme="majorHAnsi"/>
          <w:sz w:val="24"/>
          <w:szCs w:val="24"/>
        </w:rPr>
        <w:t xml:space="preserve"> </w:t>
      </w:r>
    </w:p>
    <w:p w14:paraId="1D86CCC9" w14:textId="77777777" w:rsidR="00AF5A94" w:rsidRPr="00201AC4" w:rsidRDefault="00AF5A94" w:rsidP="005C7294">
      <w:pPr>
        <w:suppressAutoHyphens/>
        <w:spacing w:after="0" w:line="240" w:lineRule="auto"/>
        <w:rPr>
          <w:rFonts w:ascii="Aptos" w:hAnsi="Aptos" w:cstheme="majorHAnsi"/>
          <w:sz w:val="24"/>
          <w:szCs w:val="24"/>
          <w:lang w:eastAsia="ar-SA"/>
        </w:rPr>
      </w:pPr>
    </w:p>
    <w:p w14:paraId="42FD409C" w14:textId="77777777" w:rsidR="00AF5A94" w:rsidRPr="00201AC4" w:rsidRDefault="00AF5A94" w:rsidP="00AF5A94">
      <w:pPr>
        <w:suppressAutoHyphens/>
        <w:spacing w:after="0" w:line="240" w:lineRule="auto"/>
        <w:rPr>
          <w:rFonts w:ascii="Aptos" w:eastAsiaTheme="minorEastAsia" w:hAnsi="Aptos" w:cstheme="majorHAnsi"/>
          <w:sz w:val="24"/>
          <w:szCs w:val="24"/>
        </w:rPr>
      </w:pPr>
      <w:r w:rsidRPr="00201AC4">
        <w:rPr>
          <w:rFonts w:ascii="Aptos" w:eastAsiaTheme="minorEastAsia" w:hAnsi="Aptos" w:cstheme="majorHAnsi"/>
          <w:b/>
          <w:bCs/>
          <w:sz w:val="24"/>
          <w:szCs w:val="24"/>
          <w:lang w:eastAsia="ar-SA"/>
        </w:rPr>
        <w:t>2.1</w:t>
      </w:r>
      <w:r w:rsidRPr="00201AC4">
        <w:rPr>
          <w:rFonts w:ascii="Aptos" w:eastAsiaTheme="minorEastAsia" w:hAnsi="Aptos" w:cstheme="majorHAnsi"/>
          <w:b/>
          <w:bCs/>
          <w:sz w:val="24"/>
          <w:szCs w:val="24"/>
        </w:rPr>
        <w:t xml:space="preserve"> Exclusion of members of the Public and Press</w:t>
      </w:r>
      <w:r w:rsidRPr="00201AC4">
        <w:rPr>
          <w:rFonts w:ascii="Aptos" w:eastAsiaTheme="minorEastAsia" w:hAnsi="Aptos" w:cstheme="majorHAnsi"/>
          <w:sz w:val="24"/>
          <w:szCs w:val="24"/>
        </w:rPr>
        <w:t>: To agree any items to be dealt with after the public (including the Press) have been excluded as publicity would prejudice the public interest by reason of the confidential nature of the business to be transacted.</w:t>
      </w:r>
    </w:p>
    <w:p w14:paraId="56D645BF" w14:textId="77777777" w:rsidR="00AF5A94" w:rsidRPr="00201AC4" w:rsidRDefault="00AF5A94" w:rsidP="00AF5A94">
      <w:pPr>
        <w:suppressAutoHyphens/>
        <w:spacing w:after="0" w:line="240" w:lineRule="auto"/>
        <w:rPr>
          <w:rFonts w:ascii="Aptos" w:eastAsiaTheme="minorEastAsia" w:hAnsi="Aptos" w:cstheme="majorHAnsi"/>
          <w:sz w:val="24"/>
          <w:szCs w:val="24"/>
        </w:rPr>
      </w:pPr>
    </w:p>
    <w:p w14:paraId="42CB35CD" w14:textId="70E7A147" w:rsidR="00AF46BA" w:rsidRDefault="00E37573" w:rsidP="00E37573">
      <w:pPr>
        <w:suppressAutoHyphens/>
        <w:spacing w:after="0" w:line="240" w:lineRule="auto"/>
        <w:rPr>
          <w:rFonts w:ascii="Aptos" w:eastAsia="Calibri" w:hAnsi="Aptos" w:cstheme="majorHAnsi"/>
          <w:sz w:val="24"/>
          <w:szCs w:val="24"/>
          <w:lang w:eastAsia="ar-SA"/>
        </w:rPr>
      </w:pPr>
      <w:r w:rsidRPr="00201AC4">
        <w:rPr>
          <w:rFonts w:ascii="Aptos" w:eastAsia="Calibri" w:hAnsi="Aptos" w:cstheme="majorHAnsi"/>
          <w:b/>
          <w:bCs/>
          <w:sz w:val="24"/>
          <w:szCs w:val="24"/>
          <w:lang w:eastAsia="ar-SA"/>
        </w:rPr>
        <w:t>3. To approve and sign the minutes</w:t>
      </w:r>
      <w:r w:rsidRPr="00201AC4">
        <w:rPr>
          <w:rFonts w:ascii="Aptos" w:eastAsia="Calibri" w:hAnsi="Aptos" w:cstheme="majorHAnsi"/>
          <w:sz w:val="24"/>
          <w:szCs w:val="24"/>
          <w:lang w:eastAsia="ar-SA"/>
        </w:rPr>
        <w:t xml:space="preserve"> of the Parish Council Meeting held on </w:t>
      </w:r>
      <w:r w:rsidR="00901C59">
        <w:rPr>
          <w:rFonts w:ascii="Aptos" w:eastAsia="Calibri" w:hAnsi="Aptos" w:cstheme="majorHAnsi"/>
          <w:sz w:val="24"/>
          <w:szCs w:val="24"/>
          <w:lang w:eastAsia="ar-SA"/>
        </w:rPr>
        <w:t>Tuesday 24</w:t>
      </w:r>
      <w:r w:rsidR="00901C59" w:rsidRPr="00901C59">
        <w:rPr>
          <w:rFonts w:ascii="Aptos" w:eastAsia="Calibri" w:hAnsi="Aptos" w:cstheme="majorHAnsi"/>
          <w:sz w:val="24"/>
          <w:szCs w:val="24"/>
          <w:vertAlign w:val="superscript"/>
          <w:lang w:eastAsia="ar-SA"/>
        </w:rPr>
        <w:t>th</w:t>
      </w:r>
      <w:r w:rsidR="00901C59">
        <w:rPr>
          <w:rFonts w:ascii="Aptos" w:eastAsia="Calibri" w:hAnsi="Aptos" w:cstheme="majorHAnsi"/>
          <w:sz w:val="24"/>
          <w:szCs w:val="24"/>
          <w:lang w:eastAsia="ar-SA"/>
        </w:rPr>
        <w:t xml:space="preserve"> September 2024</w:t>
      </w:r>
    </w:p>
    <w:p w14:paraId="2D56F56A" w14:textId="77777777" w:rsidR="00901C59" w:rsidRDefault="00901C59" w:rsidP="00E37573">
      <w:pPr>
        <w:suppressAutoHyphens/>
        <w:spacing w:after="0" w:line="240" w:lineRule="auto"/>
        <w:rPr>
          <w:rFonts w:ascii="Aptos" w:eastAsia="Calibri" w:hAnsi="Aptos" w:cstheme="majorHAnsi"/>
          <w:sz w:val="24"/>
          <w:szCs w:val="24"/>
          <w:lang w:eastAsia="ar-SA"/>
        </w:rPr>
      </w:pPr>
    </w:p>
    <w:p w14:paraId="45AB4DBF" w14:textId="5AE59C0F" w:rsidR="007C58E2" w:rsidRDefault="007C58E2" w:rsidP="00E37573">
      <w:pPr>
        <w:suppressAutoHyphens/>
        <w:spacing w:after="0" w:line="240" w:lineRule="auto"/>
        <w:rPr>
          <w:rFonts w:ascii="Aptos" w:eastAsia="Calibri" w:hAnsi="Aptos" w:cstheme="majorHAnsi"/>
          <w:sz w:val="24"/>
          <w:szCs w:val="24"/>
          <w:lang w:eastAsia="ar-SA"/>
        </w:rPr>
      </w:pPr>
      <w:r w:rsidRPr="007C58E2">
        <w:rPr>
          <w:rFonts w:ascii="Aptos" w:eastAsia="Calibri" w:hAnsi="Aptos" w:cstheme="majorHAnsi"/>
          <w:b/>
          <w:bCs/>
          <w:sz w:val="24"/>
          <w:szCs w:val="24"/>
          <w:lang w:eastAsia="ar-SA"/>
        </w:rPr>
        <w:t xml:space="preserve">4. </w:t>
      </w:r>
      <w:r w:rsidRPr="00201AC4">
        <w:rPr>
          <w:rFonts w:ascii="Aptos" w:eastAsia="Calibri" w:hAnsi="Aptos" w:cstheme="majorHAnsi"/>
          <w:b/>
          <w:bCs/>
          <w:sz w:val="24"/>
          <w:szCs w:val="24"/>
          <w:lang w:eastAsia="ar-SA"/>
        </w:rPr>
        <w:t xml:space="preserve">Chairman’s report – </w:t>
      </w:r>
      <w:r w:rsidRPr="00201AC4">
        <w:rPr>
          <w:rFonts w:ascii="Aptos" w:eastAsia="Calibri" w:hAnsi="Aptos" w:cstheme="majorHAnsi"/>
          <w:sz w:val="24"/>
          <w:szCs w:val="24"/>
          <w:lang w:eastAsia="ar-SA"/>
        </w:rPr>
        <w:t>circulated</w:t>
      </w:r>
    </w:p>
    <w:p w14:paraId="7382A44C" w14:textId="77777777" w:rsidR="00901C59" w:rsidRDefault="00901C59" w:rsidP="00E37573">
      <w:pPr>
        <w:suppressAutoHyphens/>
        <w:spacing w:after="0" w:line="240" w:lineRule="auto"/>
        <w:rPr>
          <w:rFonts w:ascii="Aptos" w:eastAsia="Calibri" w:hAnsi="Aptos" w:cstheme="majorHAnsi"/>
          <w:sz w:val="24"/>
          <w:szCs w:val="24"/>
          <w:lang w:eastAsia="ar-SA"/>
        </w:rPr>
      </w:pPr>
    </w:p>
    <w:p w14:paraId="0F2BDBAF" w14:textId="0F73433F" w:rsidR="00901C59" w:rsidRPr="00201AC4" w:rsidRDefault="00901C59" w:rsidP="00901C59">
      <w:pPr>
        <w:spacing w:after="0" w:line="240" w:lineRule="auto"/>
        <w:rPr>
          <w:rFonts w:ascii="Aptos" w:eastAsia="Times New Roman" w:hAnsi="Aptos" w:cstheme="majorHAnsi"/>
          <w:sz w:val="24"/>
          <w:szCs w:val="24"/>
        </w:rPr>
      </w:pPr>
      <w:r>
        <w:rPr>
          <w:rFonts w:ascii="Aptos" w:eastAsia="Times New Roman" w:hAnsi="Aptos" w:cstheme="majorHAnsi"/>
          <w:sz w:val="24"/>
          <w:szCs w:val="24"/>
        </w:rPr>
        <w:t xml:space="preserve"> 4.1Update on </w:t>
      </w:r>
      <w:r w:rsidRPr="00201AC4">
        <w:rPr>
          <w:rFonts w:ascii="Aptos" w:eastAsia="Times New Roman" w:hAnsi="Aptos" w:cstheme="majorHAnsi"/>
          <w:sz w:val="24"/>
          <w:szCs w:val="24"/>
        </w:rPr>
        <w:t xml:space="preserve">A44 </w:t>
      </w:r>
      <w:r>
        <w:rPr>
          <w:rFonts w:ascii="Aptos" w:eastAsia="Times New Roman" w:hAnsi="Aptos" w:cstheme="majorHAnsi"/>
          <w:sz w:val="24"/>
          <w:szCs w:val="24"/>
        </w:rPr>
        <w:t>safety group</w:t>
      </w:r>
    </w:p>
    <w:p w14:paraId="61106247" w14:textId="77777777" w:rsidR="00901C59" w:rsidRPr="007C58E2" w:rsidRDefault="00901C59" w:rsidP="00E37573">
      <w:pPr>
        <w:suppressAutoHyphens/>
        <w:spacing w:after="0" w:line="240" w:lineRule="auto"/>
        <w:rPr>
          <w:rFonts w:ascii="Aptos" w:eastAsia="Calibri" w:hAnsi="Aptos" w:cstheme="majorHAnsi"/>
          <w:b/>
          <w:bCs/>
          <w:sz w:val="24"/>
          <w:szCs w:val="24"/>
          <w:lang w:eastAsia="ar-SA"/>
        </w:rPr>
      </w:pPr>
    </w:p>
    <w:p w14:paraId="6BD0AB81" w14:textId="252B2310" w:rsidR="00F66EE5" w:rsidRPr="00201AC4" w:rsidRDefault="00AF5A94" w:rsidP="008F56A2">
      <w:pPr>
        <w:suppressAutoHyphens/>
        <w:spacing w:after="0" w:line="240" w:lineRule="auto"/>
        <w:rPr>
          <w:rFonts w:ascii="Aptos" w:hAnsi="Aptos" w:cstheme="majorHAnsi"/>
          <w:b/>
          <w:bCs/>
          <w:sz w:val="24"/>
          <w:szCs w:val="24"/>
          <w:lang w:eastAsia="ar-SA"/>
        </w:rPr>
      </w:pPr>
      <w:r w:rsidRPr="00201AC4">
        <w:rPr>
          <w:rFonts w:ascii="Aptos" w:hAnsi="Aptos" w:cstheme="majorHAnsi"/>
          <w:b/>
          <w:bCs/>
          <w:sz w:val="24"/>
          <w:szCs w:val="24"/>
          <w:lang w:eastAsia="ar-SA"/>
        </w:rPr>
        <w:t>5</w:t>
      </w:r>
      <w:r w:rsidR="005B075B" w:rsidRPr="00201AC4">
        <w:rPr>
          <w:rFonts w:ascii="Aptos" w:hAnsi="Aptos" w:cstheme="majorHAnsi"/>
          <w:b/>
          <w:bCs/>
          <w:sz w:val="24"/>
          <w:szCs w:val="24"/>
          <w:lang w:eastAsia="ar-SA"/>
        </w:rPr>
        <w:t xml:space="preserve">. </w:t>
      </w:r>
      <w:r w:rsidR="00F66EE5" w:rsidRPr="00201AC4">
        <w:rPr>
          <w:rFonts w:ascii="Aptos" w:hAnsi="Aptos" w:cstheme="majorHAnsi"/>
          <w:b/>
          <w:bCs/>
          <w:sz w:val="24"/>
          <w:szCs w:val="24"/>
          <w:lang w:eastAsia="ar-SA"/>
        </w:rPr>
        <w:t>Ward Councillor’s Report</w:t>
      </w:r>
    </w:p>
    <w:p w14:paraId="6285EA22" w14:textId="77777777" w:rsidR="00156F36" w:rsidRPr="00201AC4" w:rsidRDefault="00156F36" w:rsidP="005C7294">
      <w:pPr>
        <w:suppressAutoHyphens/>
        <w:spacing w:after="0" w:line="240" w:lineRule="auto"/>
        <w:rPr>
          <w:rFonts w:ascii="Aptos" w:hAnsi="Aptos" w:cstheme="majorHAnsi"/>
          <w:b/>
          <w:bCs/>
          <w:sz w:val="24"/>
          <w:szCs w:val="24"/>
          <w:lang w:eastAsia="ar-SA"/>
        </w:rPr>
      </w:pPr>
    </w:p>
    <w:p w14:paraId="0641AF20" w14:textId="23A07F60" w:rsidR="00C44CAC" w:rsidRPr="00201AC4" w:rsidRDefault="00AF5A94" w:rsidP="005C7294">
      <w:pPr>
        <w:suppressAutoHyphens/>
        <w:spacing w:after="0" w:line="240" w:lineRule="auto"/>
        <w:rPr>
          <w:rFonts w:ascii="Aptos" w:hAnsi="Aptos" w:cstheme="majorHAnsi"/>
          <w:b/>
          <w:bCs/>
          <w:sz w:val="24"/>
          <w:szCs w:val="24"/>
          <w:lang w:eastAsia="ar-SA"/>
        </w:rPr>
      </w:pPr>
      <w:r w:rsidRPr="00201AC4">
        <w:rPr>
          <w:rFonts w:ascii="Aptos" w:hAnsi="Aptos" w:cstheme="majorHAnsi"/>
          <w:b/>
          <w:bCs/>
          <w:sz w:val="24"/>
          <w:szCs w:val="24"/>
          <w:lang w:eastAsia="ar-SA"/>
        </w:rPr>
        <w:t>5</w:t>
      </w:r>
      <w:r w:rsidR="00F66EE5" w:rsidRPr="00201AC4">
        <w:rPr>
          <w:rFonts w:ascii="Aptos" w:hAnsi="Aptos" w:cstheme="majorHAnsi"/>
          <w:b/>
          <w:bCs/>
          <w:sz w:val="24"/>
          <w:szCs w:val="24"/>
          <w:lang w:eastAsia="ar-SA"/>
        </w:rPr>
        <w:t xml:space="preserve">.1 </w:t>
      </w:r>
      <w:r w:rsidR="005B075B" w:rsidRPr="00201AC4">
        <w:rPr>
          <w:rFonts w:ascii="Aptos" w:hAnsi="Aptos" w:cstheme="majorHAnsi"/>
          <w:b/>
          <w:bCs/>
          <w:sz w:val="24"/>
          <w:szCs w:val="24"/>
          <w:lang w:eastAsia="ar-SA"/>
        </w:rPr>
        <w:t>Open Session</w:t>
      </w:r>
      <w:r w:rsidR="007A0E65" w:rsidRPr="00201AC4">
        <w:rPr>
          <w:rFonts w:ascii="Aptos" w:hAnsi="Aptos" w:cstheme="majorHAnsi"/>
          <w:b/>
          <w:bCs/>
          <w:sz w:val="24"/>
          <w:szCs w:val="24"/>
          <w:lang w:eastAsia="ar-SA"/>
        </w:rPr>
        <w:t xml:space="preserve">            </w:t>
      </w:r>
      <w:r w:rsidR="00C44CAC" w:rsidRPr="00201AC4">
        <w:rPr>
          <w:rFonts w:ascii="Aptos" w:hAnsi="Aptos" w:cstheme="majorHAnsi"/>
          <w:b/>
          <w:bCs/>
          <w:sz w:val="24"/>
          <w:szCs w:val="24"/>
          <w:lang w:eastAsia="ar-SA"/>
        </w:rPr>
        <w:t>5.</w:t>
      </w:r>
      <w:r w:rsidR="008D4788" w:rsidRPr="00201AC4">
        <w:rPr>
          <w:rFonts w:ascii="Aptos" w:hAnsi="Aptos" w:cstheme="majorHAnsi"/>
          <w:b/>
          <w:bCs/>
          <w:sz w:val="24"/>
          <w:szCs w:val="24"/>
          <w:lang w:eastAsia="ar-SA"/>
        </w:rPr>
        <w:t>2</w:t>
      </w:r>
      <w:r w:rsidR="00C44CAC" w:rsidRPr="00201AC4">
        <w:rPr>
          <w:rFonts w:ascii="Aptos" w:hAnsi="Aptos" w:cstheme="majorHAnsi"/>
          <w:b/>
          <w:bCs/>
          <w:sz w:val="24"/>
          <w:szCs w:val="24"/>
          <w:lang w:eastAsia="ar-SA"/>
        </w:rPr>
        <w:t xml:space="preserve"> Close Open session</w:t>
      </w:r>
    </w:p>
    <w:p w14:paraId="7389B780" w14:textId="39EED7FA" w:rsidR="008D4788" w:rsidRPr="00C7429D" w:rsidRDefault="00C7429D" w:rsidP="005C7294">
      <w:pPr>
        <w:suppressAutoHyphens/>
        <w:spacing w:after="0" w:line="240" w:lineRule="auto"/>
        <w:rPr>
          <w:rFonts w:ascii="Aptos" w:hAnsi="Aptos" w:cstheme="majorHAnsi"/>
          <w:sz w:val="24"/>
          <w:szCs w:val="24"/>
          <w:lang w:eastAsia="ar-SA"/>
        </w:rPr>
      </w:pPr>
      <w:r w:rsidRPr="00C7429D">
        <w:rPr>
          <w:rFonts w:ascii="Aptos" w:hAnsi="Aptos" w:cstheme="majorHAnsi"/>
          <w:sz w:val="24"/>
          <w:szCs w:val="24"/>
          <w:lang w:eastAsia="ar-SA"/>
        </w:rPr>
        <w:t xml:space="preserve">     5.1.2 Willow Tree</w:t>
      </w:r>
    </w:p>
    <w:p w14:paraId="2DD9EC37" w14:textId="52E37DA0" w:rsidR="00C7429D" w:rsidRPr="00AB2C65" w:rsidRDefault="00AB2C65" w:rsidP="005C7294">
      <w:pPr>
        <w:suppressAutoHyphens/>
        <w:spacing w:after="0" w:line="240" w:lineRule="auto"/>
        <w:rPr>
          <w:rFonts w:ascii="Aptos" w:hAnsi="Aptos" w:cstheme="majorHAnsi"/>
          <w:sz w:val="24"/>
          <w:szCs w:val="24"/>
          <w:lang w:eastAsia="ar-SA"/>
        </w:rPr>
      </w:pPr>
      <w:r w:rsidRPr="00AB2C65">
        <w:rPr>
          <w:rFonts w:ascii="Aptos" w:hAnsi="Aptos" w:cstheme="majorHAnsi"/>
          <w:sz w:val="24"/>
          <w:szCs w:val="24"/>
          <w:lang w:eastAsia="ar-SA"/>
        </w:rPr>
        <w:t xml:space="preserve">     5.1.3 Mains sewage for Monkland</w:t>
      </w:r>
    </w:p>
    <w:p w14:paraId="08492B18" w14:textId="3857D216" w:rsidR="00AB2C65" w:rsidRPr="00AB2C65" w:rsidRDefault="00AB2C65" w:rsidP="005C7294">
      <w:pPr>
        <w:suppressAutoHyphens/>
        <w:spacing w:after="0" w:line="240" w:lineRule="auto"/>
        <w:rPr>
          <w:rFonts w:ascii="Aptos" w:hAnsi="Aptos" w:cstheme="majorHAnsi"/>
          <w:sz w:val="24"/>
          <w:szCs w:val="24"/>
          <w:lang w:eastAsia="ar-SA"/>
        </w:rPr>
      </w:pPr>
      <w:r w:rsidRPr="00AB2C65">
        <w:rPr>
          <w:rFonts w:ascii="Aptos" w:hAnsi="Aptos" w:cstheme="majorHAnsi"/>
          <w:sz w:val="24"/>
          <w:szCs w:val="24"/>
          <w:lang w:eastAsia="ar-SA"/>
        </w:rPr>
        <w:t xml:space="preserve">     5.1.4 Nature recovery strategy</w:t>
      </w:r>
    </w:p>
    <w:p w14:paraId="0C8781D6" w14:textId="15A5DA24" w:rsidR="00AB2C65" w:rsidRPr="00AB2C65" w:rsidRDefault="00AB2C65" w:rsidP="005C7294">
      <w:pPr>
        <w:suppressAutoHyphens/>
        <w:spacing w:after="0" w:line="240" w:lineRule="auto"/>
        <w:rPr>
          <w:rFonts w:ascii="Aptos" w:hAnsi="Aptos" w:cstheme="majorHAnsi"/>
          <w:sz w:val="24"/>
          <w:szCs w:val="24"/>
          <w:lang w:eastAsia="ar-SA"/>
        </w:rPr>
      </w:pPr>
      <w:r w:rsidRPr="00AB2C65">
        <w:rPr>
          <w:rFonts w:ascii="Aptos" w:hAnsi="Aptos" w:cstheme="majorHAnsi"/>
          <w:sz w:val="24"/>
          <w:szCs w:val="24"/>
          <w:lang w:eastAsia="ar-SA"/>
        </w:rPr>
        <w:t xml:space="preserve">     5.1.5 Decline of the River Arrow</w:t>
      </w:r>
    </w:p>
    <w:p w14:paraId="5BE75DAB" w14:textId="77777777" w:rsidR="00AB2C65" w:rsidRPr="00201AC4" w:rsidRDefault="00AB2C65" w:rsidP="005C7294">
      <w:pPr>
        <w:suppressAutoHyphens/>
        <w:spacing w:after="0" w:line="240" w:lineRule="auto"/>
        <w:rPr>
          <w:rFonts w:ascii="Aptos" w:hAnsi="Aptos" w:cstheme="majorHAnsi"/>
          <w:b/>
          <w:bCs/>
          <w:sz w:val="24"/>
          <w:szCs w:val="24"/>
          <w:lang w:eastAsia="ar-SA"/>
        </w:rPr>
      </w:pPr>
    </w:p>
    <w:p w14:paraId="4772F4F3" w14:textId="7F6A5CB7" w:rsidR="006E3BD5" w:rsidRDefault="00AF5A94" w:rsidP="006E3BD5">
      <w:pPr>
        <w:suppressAutoHyphens/>
        <w:spacing w:after="0" w:line="240" w:lineRule="auto"/>
        <w:rPr>
          <w:rFonts w:ascii="Aptos" w:eastAsia="Calibri" w:hAnsi="Aptos" w:cstheme="majorHAnsi"/>
          <w:b/>
          <w:bCs/>
          <w:sz w:val="24"/>
          <w:szCs w:val="24"/>
          <w:lang w:eastAsia="ar-SA"/>
        </w:rPr>
      </w:pPr>
      <w:r w:rsidRPr="00201AC4">
        <w:rPr>
          <w:rFonts w:ascii="Aptos" w:eastAsia="Calibri" w:hAnsi="Aptos" w:cstheme="majorHAnsi"/>
          <w:b/>
          <w:bCs/>
          <w:sz w:val="24"/>
          <w:szCs w:val="24"/>
          <w:lang w:eastAsia="ar-SA"/>
        </w:rPr>
        <w:t>6</w:t>
      </w:r>
      <w:r w:rsidR="003C28C0" w:rsidRPr="00201AC4">
        <w:rPr>
          <w:rFonts w:ascii="Aptos" w:eastAsia="Calibri" w:hAnsi="Aptos" w:cstheme="majorHAnsi"/>
          <w:b/>
          <w:bCs/>
          <w:sz w:val="24"/>
          <w:szCs w:val="24"/>
          <w:lang w:eastAsia="ar-SA"/>
        </w:rPr>
        <w:t xml:space="preserve">. </w:t>
      </w:r>
      <w:r w:rsidR="007C58E2">
        <w:rPr>
          <w:rFonts w:ascii="Aptos" w:eastAsia="Calibri" w:hAnsi="Aptos" w:cstheme="majorHAnsi"/>
          <w:b/>
          <w:bCs/>
          <w:sz w:val="24"/>
          <w:szCs w:val="24"/>
          <w:lang w:eastAsia="ar-SA"/>
        </w:rPr>
        <w:t>Police Report</w:t>
      </w:r>
    </w:p>
    <w:p w14:paraId="2B60F95D" w14:textId="77777777" w:rsidR="007C58E2" w:rsidRDefault="007C58E2" w:rsidP="006E3BD5">
      <w:pPr>
        <w:suppressAutoHyphens/>
        <w:spacing w:after="0" w:line="240" w:lineRule="auto"/>
        <w:rPr>
          <w:rFonts w:ascii="Aptos" w:eastAsia="Calibri" w:hAnsi="Aptos" w:cstheme="majorHAnsi"/>
          <w:b/>
          <w:bCs/>
          <w:sz w:val="24"/>
          <w:szCs w:val="24"/>
          <w:lang w:eastAsia="ar-SA"/>
        </w:rPr>
      </w:pPr>
    </w:p>
    <w:p w14:paraId="6B11E4A7" w14:textId="329DB2C1" w:rsidR="00201AC4" w:rsidRDefault="007C58E2" w:rsidP="006E3BD5">
      <w:pPr>
        <w:suppressAutoHyphens/>
        <w:spacing w:after="0" w:line="240" w:lineRule="auto"/>
        <w:rPr>
          <w:rFonts w:ascii="Aptos" w:eastAsia="Calibri" w:hAnsi="Aptos" w:cstheme="majorHAnsi"/>
          <w:b/>
          <w:bCs/>
          <w:sz w:val="24"/>
          <w:szCs w:val="24"/>
          <w:lang w:eastAsia="ar-SA"/>
        </w:rPr>
      </w:pPr>
      <w:r>
        <w:rPr>
          <w:rFonts w:ascii="Aptos" w:eastAsia="Calibri" w:hAnsi="Aptos" w:cstheme="majorHAnsi"/>
          <w:b/>
          <w:bCs/>
          <w:sz w:val="24"/>
          <w:szCs w:val="24"/>
          <w:lang w:eastAsia="ar-SA"/>
        </w:rPr>
        <w:t>7. Village Newsletter</w:t>
      </w:r>
    </w:p>
    <w:p w14:paraId="23DF8070" w14:textId="77777777" w:rsidR="007C58E2" w:rsidRPr="00201AC4" w:rsidRDefault="007C58E2" w:rsidP="006E3BD5">
      <w:pPr>
        <w:suppressAutoHyphens/>
        <w:spacing w:after="0" w:line="240" w:lineRule="auto"/>
        <w:rPr>
          <w:rFonts w:ascii="Aptos" w:eastAsia="Calibri" w:hAnsi="Aptos" w:cstheme="majorHAnsi"/>
          <w:sz w:val="24"/>
          <w:szCs w:val="24"/>
          <w:lang w:eastAsia="ar-SA"/>
        </w:rPr>
      </w:pPr>
    </w:p>
    <w:p w14:paraId="567E9B0C" w14:textId="3549F0BD" w:rsidR="00B04159" w:rsidRPr="00201AC4" w:rsidRDefault="00AF5A94" w:rsidP="00754819">
      <w:pPr>
        <w:suppressAutoHyphens/>
        <w:spacing w:after="0" w:line="240" w:lineRule="auto"/>
        <w:rPr>
          <w:rFonts w:ascii="Aptos" w:eastAsia="Calibri" w:hAnsi="Aptos" w:cstheme="majorHAnsi"/>
          <w:b/>
          <w:bCs/>
          <w:sz w:val="24"/>
          <w:szCs w:val="24"/>
          <w:lang w:eastAsia="ar-SA"/>
        </w:rPr>
      </w:pPr>
      <w:r w:rsidRPr="00201AC4">
        <w:rPr>
          <w:rFonts w:ascii="Aptos" w:eastAsia="Calibri" w:hAnsi="Aptos" w:cstheme="majorHAnsi"/>
          <w:b/>
          <w:bCs/>
          <w:sz w:val="24"/>
          <w:szCs w:val="24"/>
          <w:lang w:eastAsia="ar-SA"/>
        </w:rPr>
        <w:t>8</w:t>
      </w:r>
      <w:r w:rsidR="00B04159" w:rsidRPr="00201AC4">
        <w:rPr>
          <w:rFonts w:ascii="Aptos" w:eastAsia="Calibri" w:hAnsi="Aptos" w:cstheme="majorHAnsi"/>
          <w:b/>
          <w:bCs/>
          <w:sz w:val="24"/>
          <w:szCs w:val="24"/>
          <w:lang w:eastAsia="ar-SA"/>
        </w:rPr>
        <w:t>.</w:t>
      </w:r>
      <w:r w:rsidR="00906A47" w:rsidRPr="00201AC4">
        <w:rPr>
          <w:rFonts w:ascii="Aptos" w:eastAsia="Calibri" w:hAnsi="Aptos" w:cstheme="majorHAnsi"/>
          <w:b/>
          <w:bCs/>
          <w:sz w:val="24"/>
          <w:szCs w:val="24"/>
          <w:lang w:eastAsia="ar-SA"/>
        </w:rPr>
        <w:t xml:space="preserve"> </w:t>
      </w:r>
      <w:r w:rsidR="00B04159" w:rsidRPr="00201AC4">
        <w:rPr>
          <w:rFonts w:ascii="Aptos" w:eastAsia="Calibri" w:hAnsi="Aptos" w:cstheme="majorHAnsi"/>
          <w:b/>
          <w:bCs/>
          <w:sz w:val="24"/>
          <w:szCs w:val="24"/>
          <w:lang w:eastAsia="ar-SA"/>
        </w:rPr>
        <w:t>Highways and Environmental</w:t>
      </w:r>
      <w:r w:rsidR="00C44CAC" w:rsidRPr="00201AC4">
        <w:rPr>
          <w:rFonts w:ascii="Aptos" w:eastAsia="Calibri" w:hAnsi="Aptos" w:cstheme="majorHAnsi"/>
          <w:b/>
          <w:bCs/>
          <w:sz w:val="24"/>
          <w:szCs w:val="24"/>
          <w:lang w:eastAsia="ar-SA"/>
        </w:rPr>
        <w:t>/Footpaths</w:t>
      </w:r>
    </w:p>
    <w:p w14:paraId="65553779" w14:textId="1B1901AA" w:rsidR="00572430" w:rsidRPr="00201AC4" w:rsidRDefault="00572430" w:rsidP="00754819">
      <w:pPr>
        <w:suppressAutoHyphens/>
        <w:spacing w:after="0" w:line="240" w:lineRule="auto"/>
        <w:rPr>
          <w:rFonts w:ascii="Aptos" w:eastAsia="Calibri" w:hAnsi="Aptos" w:cstheme="majorHAnsi"/>
          <w:sz w:val="24"/>
          <w:szCs w:val="24"/>
          <w:lang w:eastAsia="ar-SA"/>
        </w:rPr>
      </w:pPr>
      <w:r w:rsidRPr="00201AC4">
        <w:rPr>
          <w:rFonts w:ascii="Aptos" w:eastAsia="Calibri" w:hAnsi="Aptos" w:cstheme="majorHAnsi"/>
          <w:sz w:val="24"/>
          <w:szCs w:val="24"/>
          <w:lang w:eastAsia="ar-SA"/>
        </w:rPr>
        <w:t>8.1. Footpath Officer’s Report</w:t>
      </w:r>
    </w:p>
    <w:p w14:paraId="558A4943" w14:textId="638E8201" w:rsidR="001E54F2" w:rsidRPr="00201AC4" w:rsidRDefault="001E54F2" w:rsidP="00754819">
      <w:pPr>
        <w:suppressAutoHyphens/>
        <w:spacing w:after="0" w:line="240" w:lineRule="auto"/>
        <w:rPr>
          <w:rFonts w:ascii="Aptos" w:eastAsia="Calibri" w:hAnsi="Aptos" w:cstheme="majorHAnsi"/>
          <w:sz w:val="24"/>
          <w:szCs w:val="24"/>
          <w:lang w:eastAsia="ar-SA"/>
        </w:rPr>
      </w:pPr>
      <w:r w:rsidRPr="00201AC4">
        <w:rPr>
          <w:rFonts w:ascii="Aptos" w:eastAsia="Calibri" w:hAnsi="Aptos" w:cstheme="majorHAnsi"/>
          <w:sz w:val="24"/>
          <w:szCs w:val="24"/>
          <w:lang w:eastAsia="ar-SA"/>
        </w:rPr>
        <w:t>8.2</w:t>
      </w:r>
      <w:r w:rsidR="00C64205" w:rsidRPr="00201AC4">
        <w:rPr>
          <w:rFonts w:ascii="Aptos" w:eastAsia="Calibri" w:hAnsi="Aptos" w:cstheme="majorHAnsi"/>
          <w:sz w:val="24"/>
          <w:szCs w:val="24"/>
          <w:lang w:eastAsia="ar-SA"/>
        </w:rPr>
        <w:t xml:space="preserve"> </w:t>
      </w:r>
      <w:r w:rsidRPr="00201AC4">
        <w:rPr>
          <w:rFonts w:ascii="Aptos" w:eastAsia="Calibri" w:hAnsi="Aptos" w:cstheme="majorHAnsi"/>
          <w:sz w:val="24"/>
          <w:szCs w:val="24"/>
          <w:lang w:eastAsia="ar-SA"/>
        </w:rPr>
        <w:t xml:space="preserve">Update on </w:t>
      </w:r>
      <w:r w:rsidR="007A0E65" w:rsidRPr="00201AC4">
        <w:rPr>
          <w:rFonts w:ascii="Aptos" w:eastAsia="Calibri" w:hAnsi="Aptos" w:cstheme="majorHAnsi"/>
          <w:sz w:val="24"/>
          <w:szCs w:val="24"/>
          <w:lang w:eastAsia="ar-SA"/>
        </w:rPr>
        <w:t>footpath grant funding</w:t>
      </w:r>
      <w:r w:rsidR="003B3A18">
        <w:rPr>
          <w:rFonts w:ascii="Aptos" w:eastAsia="Calibri" w:hAnsi="Aptos" w:cstheme="majorHAnsi"/>
          <w:sz w:val="24"/>
          <w:szCs w:val="24"/>
          <w:lang w:eastAsia="ar-SA"/>
        </w:rPr>
        <w:t xml:space="preserve"> </w:t>
      </w:r>
      <w:r w:rsidR="00C7429D">
        <w:rPr>
          <w:rFonts w:ascii="Aptos" w:eastAsia="Calibri" w:hAnsi="Aptos" w:cstheme="majorHAnsi"/>
          <w:sz w:val="24"/>
          <w:szCs w:val="24"/>
          <w:lang w:eastAsia="ar-SA"/>
        </w:rPr>
        <w:t>and</w:t>
      </w:r>
      <w:r w:rsidR="003B3A18">
        <w:rPr>
          <w:rFonts w:ascii="Aptos" w:eastAsia="Calibri" w:hAnsi="Aptos" w:cstheme="majorHAnsi"/>
          <w:sz w:val="24"/>
          <w:szCs w:val="24"/>
          <w:lang w:eastAsia="ar-SA"/>
        </w:rPr>
        <w:t xml:space="preserve"> meeting with Stephen Organ</w:t>
      </w:r>
    </w:p>
    <w:p w14:paraId="135E577A" w14:textId="3D7A79BE" w:rsidR="005B075B" w:rsidRDefault="00AF5A94" w:rsidP="00D2145D">
      <w:pPr>
        <w:suppressAutoHyphens/>
        <w:spacing w:after="0" w:line="240" w:lineRule="auto"/>
        <w:rPr>
          <w:rFonts w:ascii="Aptos" w:eastAsia="Calibri" w:hAnsi="Aptos" w:cstheme="majorHAnsi"/>
          <w:sz w:val="24"/>
          <w:szCs w:val="24"/>
          <w:lang w:eastAsia="ar-SA"/>
        </w:rPr>
      </w:pPr>
      <w:r w:rsidRPr="00201AC4">
        <w:rPr>
          <w:rFonts w:ascii="Aptos" w:eastAsia="Calibri" w:hAnsi="Aptos" w:cstheme="majorHAnsi"/>
          <w:sz w:val="24"/>
          <w:szCs w:val="24"/>
          <w:lang w:eastAsia="ar-SA"/>
        </w:rPr>
        <w:t>8</w:t>
      </w:r>
      <w:r w:rsidR="005B075B" w:rsidRPr="00201AC4">
        <w:rPr>
          <w:rFonts w:ascii="Aptos" w:eastAsia="Calibri" w:hAnsi="Aptos" w:cstheme="majorHAnsi"/>
          <w:sz w:val="24"/>
          <w:szCs w:val="24"/>
          <w:lang w:eastAsia="ar-SA"/>
        </w:rPr>
        <w:t>.</w:t>
      </w:r>
      <w:r w:rsidR="001E54F2" w:rsidRPr="00201AC4">
        <w:rPr>
          <w:rFonts w:ascii="Aptos" w:eastAsia="Calibri" w:hAnsi="Aptos" w:cstheme="majorHAnsi"/>
          <w:sz w:val="24"/>
          <w:szCs w:val="24"/>
          <w:lang w:eastAsia="ar-SA"/>
        </w:rPr>
        <w:t>3</w:t>
      </w:r>
      <w:r w:rsidR="005B075B" w:rsidRPr="00201AC4">
        <w:rPr>
          <w:rFonts w:ascii="Aptos" w:eastAsia="Calibri" w:hAnsi="Aptos" w:cstheme="majorHAnsi"/>
          <w:sz w:val="24"/>
          <w:szCs w:val="24"/>
          <w:lang w:eastAsia="ar-SA"/>
        </w:rPr>
        <w:t xml:space="preserve"> </w:t>
      </w:r>
      <w:r w:rsidR="00AF46BA" w:rsidRPr="00201AC4">
        <w:rPr>
          <w:rFonts w:ascii="Aptos" w:eastAsia="Calibri" w:hAnsi="Aptos" w:cstheme="majorHAnsi"/>
          <w:sz w:val="24"/>
          <w:szCs w:val="24"/>
          <w:lang w:eastAsia="ar-SA"/>
        </w:rPr>
        <w:t>Update on</w:t>
      </w:r>
      <w:r w:rsidR="005B075B" w:rsidRPr="00201AC4">
        <w:rPr>
          <w:rFonts w:ascii="Aptos" w:eastAsia="Calibri" w:hAnsi="Aptos" w:cstheme="majorHAnsi"/>
          <w:sz w:val="24"/>
          <w:szCs w:val="24"/>
          <w:lang w:eastAsia="ar-SA"/>
        </w:rPr>
        <w:t xml:space="preserve"> drainage/ditching work 202</w:t>
      </w:r>
      <w:r w:rsidR="007A0E65" w:rsidRPr="00201AC4">
        <w:rPr>
          <w:rFonts w:ascii="Aptos" w:eastAsia="Calibri" w:hAnsi="Aptos" w:cstheme="majorHAnsi"/>
          <w:sz w:val="24"/>
          <w:szCs w:val="24"/>
          <w:lang w:eastAsia="ar-SA"/>
        </w:rPr>
        <w:t>4</w:t>
      </w:r>
      <w:r w:rsidR="005B075B" w:rsidRPr="00201AC4">
        <w:rPr>
          <w:rFonts w:ascii="Aptos" w:eastAsia="Calibri" w:hAnsi="Aptos" w:cstheme="majorHAnsi"/>
          <w:sz w:val="24"/>
          <w:szCs w:val="24"/>
          <w:lang w:eastAsia="ar-SA"/>
        </w:rPr>
        <w:t>-202</w:t>
      </w:r>
      <w:r w:rsidR="007A0E65" w:rsidRPr="00201AC4">
        <w:rPr>
          <w:rFonts w:ascii="Aptos" w:eastAsia="Calibri" w:hAnsi="Aptos" w:cstheme="majorHAnsi"/>
          <w:sz w:val="24"/>
          <w:szCs w:val="24"/>
          <w:lang w:eastAsia="ar-SA"/>
        </w:rPr>
        <w:t>5</w:t>
      </w:r>
    </w:p>
    <w:p w14:paraId="392814A3" w14:textId="43BAA200" w:rsidR="0050160C" w:rsidRDefault="0050160C" w:rsidP="00D2145D">
      <w:pPr>
        <w:suppressAutoHyphens/>
        <w:spacing w:after="0" w:line="240" w:lineRule="auto"/>
        <w:rPr>
          <w:rFonts w:ascii="Aptos" w:eastAsia="Calibri" w:hAnsi="Aptos" w:cstheme="majorHAnsi"/>
          <w:sz w:val="24"/>
          <w:szCs w:val="24"/>
          <w:lang w:eastAsia="ar-SA"/>
        </w:rPr>
      </w:pPr>
      <w:r>
        <w:rPr>
          <w:rFonts w:ascii="Aptos" w:eastAsia="Calibri" w:hAnsi="Aptos" w:cstheme="majorHAnsi"/>
          <w:sz w:val="24"/>
          <w:szCs w:val="24"/>
          <w:lang w:eastAsia="ar-SA"/>
        </w:rPr>
        <w:lastRenderedPageBreak/>
        <w:t xml:space="preserve">8.4 Update on </w:t>
      </w:r>
      <w:proofErr w:type="spellStart"/>
      <w:r>
        <w:rPr>
          <w:rFonts w:ascii="Aptos" w:eastAsia="Calibri" w:hAnsi="Aptos" w:cstheme="majorHAnsi"/>
          <w:sz w:val="24"/>
          <w:szCs w:val="24"/>
          <w:lang w:eastAsia="ar-SA"/>
        </w:rPr>
        <w:t>Lengthsman</w:t>
      </w:r>
      <w:proofErr w:type="spellEnd"/>
      <w:r>
        <w:rPr>
          <w:rFonts w:ascii="Aptos" w:eastAsia="Calibri" w:hAnsi="Aptos" w:cstheme="majorHAnsi"/>
          <w:sz w:val="24"/>
          <w:szCs w:val="24"/>
          <w:lang w:eastAsia="ar-SA"/>
        </w:rPr>
        <w:t xml:space="preserve"> grant </w:t>
      </w:r>
      <w:proofErr w:type="spellStart"/>
      <w:r>
        <w:rPr>
          <w:rFonts w:ascii="Aptos" w:eastAsia="Calibri" w:hAnsi="Aptos" w:cstheme="majorHAnsi"/>
          <w:sz w:val="24"/>
          <w:szCs w:val="24"/>
          <w:lang w:eastAsia="ar-SA"/>
        </w:rPr>
        <w:t>fundin</w:t>
      </w:r>
      <w:proofErr w:type="spellEnd"/>
      <w:r w:rsidR="003B3A18">
        <w:rPr>
          <w:rFonts w:ascii="Aptos" w:eastAsia="Calibri" w:hAnsi="Aptos" w:cstheme="majorHAnsi"/>
          <w:sz w:val="24"/>
          <w:szCs w:val="24"/>
          <w:lang w:eastAsia="ar-SA"/>
        </w:rPr>
        <w:t xml:space="preserve"> purchase order in place.</w:t>
      </w:r>
    </w:p>
    <w:p w14:paraId="6B623055" w14:textId="062A1957" w:rsidR="00901C59" w:rsidRDefault="00520DB7" w:rsidP="00AF5A94">
      <w:pPr>
        <w:suppressAutoHyphens/>
        <w:spacing w:after="0" w:line="240" w:lineRule="auto"/>
        <w:rPr>
          <w:rFonts w:ascii="Aptos" w:eastAsia="Calibri" w:hAnsi="Aptos" w:cstheme="majorHAnsi"/>
          <w:sz w:val="24"/>
          <w:szCs w:val="24"/>
          <w:lang w:eastAsia="ar-SA"/>
        </w:rPr>
      </w:pPr>
      <w:r>
        <w:rPr>
          <w:rFonts w:ascii="Aptos" w:eastAsia="Calibri" w:hAnsi="Aptos" w:cstheme="majorHAnsi"/>
          <w:sz w:val="24"/>
          <w:szCs w:val="24"/>
          <w:lang w:eastAsia="ar-SA"/>
        </w:rPr>
        <w:t>8.</w:t>
      </w:r>
      <w:r w:rsidR="00646027">
        <w:rPr>
          <w:rFonts w:ascii="Aptos" w:eastAsia="Calibri" w:hAnsi="Aptos" w:cstheme="majorHAnsi"/>
          <w:sz w:val="24"/>
          <w:szCs w:val="24"/>
          <w:lang w:eastAsia="ar-SA"/>
        </w:rPr>
        <w:t>5</w:t>
      </w:r>
      <w:r>
        <w:rPr>
          <w:rFonts w:ascii="Aptos" w:eastAsia="Calibri" w:hAnsi="Aptos" w:cstheme="majorHAnsi"/>
          <w:sz w:val="24"/>
          <w:szCs w:val="24"/>
          <w:lang w:eastAsia="ar-SA"/>
        </w:rPr>
        <w:t xml:space="preserve"> Update on </w:t>
      </w:r>
      <w:proofErr w:type="spellStart"/>
      <w:r>
        <w:rPr>
          <w:rFonts w:ascii="Aptos" w:eastAsia="Calibri" w:hAnsi="Aptos" w:cstheme="majorHAnsi"/>
          <w:sz w:val="24"/>
          <w:szCs w:val="24"/>
          <w:lang w:eastAsia="ar-SA"/>
        </w:rPr>
        <w:t>Pleck</w:t>
      </w:r>
      <w:proofErr w:type="spellEnd"/>
      <w:r>
        <w:rPr>
          <w:rFonts w:ascii="Aptos" w:eastAsia="Calibri" w:hAnsi="Aptos" w:cstheme="majorHAnsi"/>
          <w:sz w:val="24"/>
          <w:szCs w:val="24"/>
          <w:lang w:eastAsia="ar-SA"/>
        </w:rPr>
        <w:t xml:space="preserve"> Orchard hedge</w:t>
      </w:r>
      <w:r w:rsidR="003B3A18">
        <w:rPr>
          <w:rFonts w:ascii="Aptos" w:eastAsia="Calibri" w:hAnsi="Aptos" w:cstheme="majorHAnsi"/>
          <w:sz w:val="24"/>
          <w:szCs w:val="24"/>
          <w:lang w:eastAsia="ar-SA"/>
        </w:rPr>
        <w:t>.</w:t>
      </w:r>
    </w:p>
    <w:p w14:paraId="7D8691BF" w14:textId="2565B912" w:rsidR="00901C59" w:rsidRPr="00C7429D" w:rsidRDefault="00C7429D" w:rsidP="00AF5A94">
      <w:pPr>
        <w:suppressAutoHyphens/>
        <w:spacing w:after="0" w:line="240" w:lineRule="auto"/>
        <w:rPr>
          <w:rFonts w:ascii="Aptos" w:eastAsia="Calibri" w:hAnsi="Aptos" w:cstheme="majorHAnsi"/>
          <w:sz w:val="24"/>
          <w:szCs w:val="24"/>
          <w:lang w:eastAsia="ar-SA"/>
        </w:rPr>
      </w:pPr>
      <w:r w:rsidRPr="00C7429D">
        <w:rPr>
          <w:rFonts w:ascii="Aptos" w:eastAsia="Calibri" w:hAnsi="Aptos" w:cstheme="majorHAnsi"/>
          <w:sz w:val="24"/>
          <w:szCs w:val="24"/>
          <w:lang w:eastAsia="ar-SA"/>
        </w:rPr>
        <w:t>8.6 Daffodil Banks</w:t>
      </w:r>
    </w:p>
    <w:p w14:paraId="3A3E34E2" w14:textId="77777777" w:rsidR="00901C59" w:rsidRDefault="00901C59" w:rsidP="00AF5A94">
      <w:pPr>
        <w:suppressAutoHyphens/>
        <w:spacing w:after="0" w:line="240" w:lineRule="auto"/>
        <w:rPr>
          <w:rFonts w:ascii="Aptos" w:eastAsia="Calibri" w:hAnsi="Aptos" w:cstheme="majorHAnsi"/>
          <w:b/>
          <w:bCs/>
          <w:sz w:val="24"/>
          <w:szCs w:val="24"/>
          <w:lang w:eastAsia="ar-SA"/>
        </w:rPr>
      </w:pPr>
    </w:p>
    <w:p w14:paraId="662253B3" w14:textId="2E923669" w:rsidR="00E76744" w:rsidRDefault="008D4788" w:rsidP="00AF5A94">
      <w:pPr>
        <w:suppressAutoHyphens/>
        <w:spacing w:after="0" w:line="240" w:lineRule="auto"/>
        <w:rPr>
          <w:rFonts w:ascii="Aptos" w:eastAsia="Calibri" w:hAnsi="Aptos" w:cstheme="majorHAnsi"/>
          <w:b/>
          <w:bCs/>
          <w:sz w:val="24"/>
          <w:szCs w:val="24"/>
          <w:lang w:eastAsia="ar-SA"/>
        </w:rPr>
      </w:pPr>
      <w:r w:rsidRPr="00201AC4">
        <w:rPr>
          <w:rFonts w:ascii="Aptos" w:eastAsia="Calibri" w:hAnsi="Aptos" w:cstheme="majorHAnsi"/>
          <w:b/>
          <w:bCs/>
          <w:sz w:val="24"/>
          <w:szCs w:val="24"/>
          <w:lang w:eastAsia="ar-SA"/>
        </w:rPr>
        <w:t xml:space="preserve">9. </w:t>
      </w:r>
      <w:r w:rsidR="00007B7F">
        <w:rPr>
          <w:rFonts w:ascii="Aptos" w:eastAsia="Calibri" w:hAnsi="Aptos" w:cstheme="majorHAnsi"/>
          <w:b/>
          <w:bCs/>
          <w:sz w:val="24"/>
          <w:szCs w:val="24"/>
          <w:lang w:eastAsia="ar-SA"/>
        </w:rPr>
        <w:t>Correspondence</w:t>
      </w:r>
    </w:p>
    <w:p w14:paraId="0BD3EE10" w14:textId="77777777" w:rsidR="007C58E2" w:rsidRPr="00201AC4" w:rsidRDefault="007C58E2" w:rsidP="00AF5A94">
      <w:pPr>
        <w:suppressAutoHyphens/>
        <w:spacing w:after="0" w:line="240" w:lineRule="auto"/>
        <w:rPr>
          <w:rFonts w:ascii="Aptos" w:eastAsia="Calibri" w:hAnsi="Aptos" w:cstheme="majorHAnsi"/>
          <w:b/>
          <w:bCs/>
          <w:sz w:val="24"/>
          <w:szCs w:val="24"/>
          <w:lang w:eastAsia="ar-SA"/>
        </w:rPr>
      </w:pPr>
    </w:p>
    <w:p w14:paraId="2701F56A" w14:textId="74112785" w:rsidR="00C538A0" w:rsidRPr="00201AC4" w:rsidRDefault="00C538A0" w:rsidP="00C538A0">
      <w:pPr>
        <w:spacing w:after="0" w:line="240" w:lineRule="auto"/>
        <w:rPr>
          <w:rFonts w:ascii="Aptos" w:eastAsia="Calibri" w:hAnsi="Aptos" w:cstheme="majorHAnsi"/>
          <w:b/>
          <w:bCs/>
          <w:sz w:val="24"/>
          <w:szCs w:val="24"/>
          <w:lang w:eastAsia="ar-SA"/>
        </w:rPr>
      </w:pPr>
      <w:r w:rsidRPr="00201AC4">
        <w:rPr>
          <w:rFonts w:ascii="Aptos" w:eastAsia="Calibri" w:hAnsi="Aptos" w:cstheme="majorHAnsi"/>
          <w:b/>
          <w:bCs/>
          <w:sz w:val="24"/>
          <w:szCs w:val="24"/>
          <w:lang w:eastAsia="ar-SA"/>
        </w:rPr>
        <w:t>1</w:t>
      </w:r>
      <w:r w:rsidR="007A0E65" w:rsidRPr="00201AC4">
        <w:rPr>
          <w:rFonts w:ascii="Aptos" w:eastAsia="Calibri" w:hAnsi="Aptos" w:cstheme="majorHAnsi"/>
          <w:b/>
          <w:bCs/>
          <w:sz w:val="24"/>
          <w:szCs w:val="24"/>
          <w:lang w:eastAsia="ar-SA"/>
        </w:rPr>
        <w:t>0</w:t>
      </w:r>
      <w:r w:rsidR="006B018B" w:rsidRPr="00201AC4">
        <w:rPr>
          <w:rFonts w:ascii="Aptos" w:eastAsia="Calibri" w:hAnsi="Aptos" w:cstheme="majorHAnsi"/>
          <w:b/>
          <w:bCs/>
          <w:sz w:val="24"/>
          <w:szCs w:val="24"/>
          <w:lang w:eastAsia="ar-SA"/>
        </w:rPr>
        <w:t>.</w:t>
      </w:r>
      <w:r w:rsidR="00906A47" w:rsidRPr="00201AC4">
        <w:rPr>
          <w:rFonts w:ascii="Aptos" w:eastAsia="Calibri" w:hAnsi="Aptos" w:cstheme="majorHAnsi"/>
          <w:b/>
          <w:bCs/>
          <w:sz w:val="24"/>
          <w:szCs w:val="24"/>
          <w:lang w:eastAsia="ar-SA"/>
        </w:rPr>
        <w:t xml:space="preserve"> </w:t>
      </w:r>
      <w:r w:rsidR="006B018B" w:rsidRPr="00201AC4">
        <w:rPr>
          <w:rFonts w:ascii="Aptos" w:eastAsia="Calibri" w:hAnsi="Aptos" w:cstheme="majorHAnsi"/>
          <w:b/>
          <w:bCs/>
          <w:sz w:val="24"/>
          <w:szCs w:val="24"/>
          <w:lang w:eastAsia="ar-SA"/>
        </w:rPr>
        <w:t>Finance: Schedule of payment sheet (</w:t>
      </w:r>
      <w:r w:rsidR="00BC06CD" w:rsidRPr="00201AC4">
        <w:rPr>
          <w:rFonts w:ascii="Aptos" w:eastAsia="Calibri" w:hAnsi="Aptos" w:cstheme="majorHAnsi"/>
          <w:b/>
          <w:bCs/>
          <w:sz w:val="24"/>
          <w:szCs w:val="24"/>
          <w:lang w:eastAsia="ar-SA"/>
        </w:rPr>
        <w:t>attached</w:t>
      </w:r>
      <w:r w:rsidR="006B018B" w:rsidRPr="00201AC4">
        <w:rPr>
          <w:rFonts w:ascii="Aptos" w:eastAsia="Calibri" w:hAnsi="Aptos" w:cstheme="majorHAnsi"/>
          <w:b/>
          <w:bCs/>
          <w:sz w:val="24"/>
          <w:szCs w:val="24"/>
          <w:lang w:eastAsia="ar-SA"/>
        </w:rPr>
        <w:t xml:space="preserve">).  </w:t>
      </w:r>
    </w:p>
    <w:p w14:paraId="400FCDD8" w14:textId="64508773" w:rsidR="006B018B" w:rsidRDefault="00C538A0" w:rsidP="00D2145D">
      <w:pPr>
        <w:spacing w:after="0" w:line="240" w:lineRule="auto"/>
        <w:rPr>
          <w:rFonts w:ascii="Aptos" w:eastAsia="Times New Roman" w:hAnsi="Aptos" w:cstheme="majorHAnsi"/>
          <w:sz w:val="24"/>
          <w:szCs w:val="24"/>
        </w:rPr>
      </w:pPr>
      <w:r w:rsidRPr="00201AC4">
        <w:rPr>
          <w:rFonts w:ascii="Aptos" w:eastAsia="Times New Roman" w:hAnsi="Aptos" w:cstheme="majorHAnsi"/>
          <w:sz w:val="24"/>
          <w:szCs w:val="24"/>
        </w:rPr>
        <w:t>1</w:t>
      </w:r>
      <w:r w:rsidR="007A0E65" w:rsidRPr="00201AC4">
        <w:rPr>
          <w:rFonts w:ascii="Aptos" w:eastAsia="Times New Roman" w:hAnsi="Aptos" w:cstheme="majorHAnsi"/>
          <w:sz w:val="24"/>
          <w:szCs w:val="24"/>
        </w:rPr>
        <w:t>0</w:t>
      </w:r>
      <w:r w:rsidR="006B018B" w:rsidRPr="00201AC4">
        <w:rPr>
          <w:rFonts w:ascii="Aptos" w:eastAsia="Times New Roman" w:hAnsi="Aptos" w:cstheme="majorHAnsi"/>
          <w:sz w:val="24"/>
          <w:szCs w:val="24"/>
        </w:rPr>
        <w:t xml:space="preserve">.1 </w:t>
      </w:r>
      <w:r w:rsidR="00F66EE5" w:rsidRPr="00201AC4">
        <w:rPr>
          <w:rFonts w:ascii="Aptos" w:eastAsia="Times New Roman" w:hAnsi="Aptos" w:cstheme="majorHAnsi"/>
          <w:sz w:val="24"/>
          <w:szCs w:val="24"/>
        </w:rPr>
        <w:t xml:space="preserve"> </w:t>
      </w:r>
      <w:r w:rsidR="006B018B" w:rsidRPr="00201AC4">
        <w:rPr>
          <w:rFonts w:ascii="Aptos" w:eastAsia="Times New Roman" w:hAnsi="Aptos" w:cstheme="majorHAnsi"/>
          <w:sz w:val="24"/>
          <w:szCs w:val="24"/>
        </w:rPr>
        <w:t>Agree payment of outstanding invoices</w:t>
      </w:r>
      <w:r w:rsidR="003B3A18">
        <w:rPr>
          <w:rFonts w:ascii="Aptos" w:eastAsia="Times New Roman" w:hAnsi="Aptos" w:cstheme="majorHAnsi"/>
          <w:sz w:val="24"/>
          <w:szCs w:val="24"/>
        </w:rPr>
        <w:t>.</w:t>
      </w:r>
    </w:p>
    <w:p w14:paraId="758B3B9C" w14:textId="0621D628" w:rsidR="00646027" w:rsidRPr="00201AC4" w:rsidRDefault="00646027" w:rsidP="00D2145D">
      <w:pPr>
        <w:spacing w:after="0" w:line="240" w:lineRule="auto"/>
        <w:rPr>
          <w:rFonts w:ascii="Aptos" w:eastAsia="Times New Roman" w:hAnsi="Aptos" w:cstheme="majorHAnsi"/>
          <w:sz w:val="24"/>
          <w:szCs w:val="24"/>
        </w:rPr>
      </w:pPr>
      <w:r>
        <w:rPr>
          <w:rFonts w:ascii="Aptos" w:eastAsia="Times New Roman" w:hAnsi="Aptos" w:cstheme="majorHAnsi"/>
          <w:sz w:val="24"/>
          <w:szCs w:val="24"/>
        </w:rPr>
        <w:t xml:space="preserve">10.2  </w:t>
      </w:r>
      <w:r w:rsidR="003B3A18">
        <w:rPr>
          <w:rFonts w:ascii="Aptos" w:eastAsia="Times New Roman" w:hAnsi="Aptos" w:cstheme="majorHAnsi"/>
          <w:sz w:val="24"/>
          <w:szCs w:val="24"/>
        </w:rPr>
        <w:t>End of year accounts circulated.</w:t>
      </w:r>
    </w:p>
    <w:p w14:paraId="5A799761" w14:textId="320B348D" w:rsidR="00901C59" w:rsidRPr="00572430" w:rsidRDefault="00901C59" w:rsidP="00901C59">
      <w:pPr>
        <w:suppressAutoHyphens/>
        <w:spacing w:after="0" w:line="240" w:lineRule="auto"/>
        <w:rPr>
          <w:rFonts w:asciiTheme="majorHAnsi" w:eastAsia="Calibri" w:hAnsiTheme="majorHAnsi" w:cstheme="majorHAnsi"/>
          <w:sz w:val="24"/>
          <w:szCs w:val="24"/>
          <w:lang w:eastAsia="ar-SA"/>
        </w:rPr>
      </w:pPr>
      <w:r>
        <w:rPr>
          <w:rFonts w:ascii="Aptos" w:eastAsia="Times New Roman" w:hAnsi="Aptos" w:cstheme="majorHAnsi"/>
          <w:sz w:val="24"/>
          <w:szCs w:val="24"/>
        </w:rPr>
        <w:t>10.</w:t>
      </w:r>
      <w:r w:rsidR="00646027">
        <w:rPr>
          <w:rFonts w:ascii="Aptos" w:eastAsia="Times New Roman" w:hAnsi="Aptos" w:cstheme="majorHAnsi"/>
          <w:sz w:val="24"/>
          <w:szCs w:val="24"/>
        </w:rPr>
        <w:t>3</w:t>
      </w:r>
      <w:r>
        <w:rPr>
          <w:rFonts w:ascii="Aptos" w:eastAsia="Times New Roman" w:hAnsi="Aptos" w:cstheme="majorHAnsi"/>
          <w:sz w:val="24"/>
          <w:szCs w:val="24"/>
        </w:rPr>
        <w:t xml:space="preserve">  </w:t>
      </w:r>
      <w:r w:rsidR="003B3A18">
        <w:rPr>
          <w:rFonts w:ascii="Aptos" w:eastAsia="Times New Roman" w:hAnsi="Aptos" w:cstheme="majorHAnsi"/>
          <w:sz w:val="24"/>
          <w:szCs w:val="24"/>
        </w:rPr>
        <w:t xml:space="preserve">Confirm the </w:t>
      </w:r>
      <w:r w:rsidRPr="00D675A5">
        <w:rPr>
          <w:rFonts w:ascii="Aptos" w:eastAsiaTheme="minorEastAsia" w:hAnsi="Aptos" w:cstheme="majorHAnsi"/>
          <w:sz w:val="24"/>
          <w:szCs w:val="24"/>
        </w:rPr>
        <w:t>Budget</w:t>
      </w:r>
      <w:r>
        <w:rPr>
          <w:rFonts w:ascii="Aptos" w:eastAsiaTheme="minorEastAsia" w:hAnsi="Aptos" w:cstheme="majorHAnsi"/>
          <w:sz w:val="24"/>
          <w:szCs w:val="24"/>
        </w:rPr>
        <w:t xml:space="preserve"> for 2025-2026 and subm</w:t>
      </w:r>
      <w:r w:rsidR="003B3A18">
        <w:rPr>
          <w:rFonts w:ascii="Aptos" w:eastAsiaTheme="minorEastAsia" w:hAnsi="Aptos" w:cstheme="majorHAnsi"/>
          <w:sz w:val="24"/>
          <w:szCs w:val="24"/>
        </w:rPr>
        <w:t>ission of the</w:t>
      </w:r>
      <w:r>
        <w:rPr>
          <w:rFonts w:ascii="Aptos" w:eastAsiaTheme="minorEastAsia" w:hAnsi="Aptos" w:cstheme="majorHAnsi"/>
          <w:sz w:val="24"/>
          <w:szCs w:val="24"/>
        </w:rPr>
        <w:t xml:space="preserve"> </w:t>
      </w:r>
      <w:r w:rsidRPr="00D675A5">
        <w:rPr>
          <w:rFonts w:ascii="Aptos" w:eastAsiaTheme="minorEastAsia" w:hAnsi="Aptos" w:cstheme="majorHAnsi"/>
          <w:sz w:val="24"/>
          <w:szCs w:val="24"/>
        </w:rPr>
        <w:t xml:space="preserve">Precept </w:t>
      </w:r>
      <w:r>
        <w:rPr>
          <w:rFonts w:ascii="Aptos" w:eastAsiaTheme="minorEastAsia" w:hAnsi="Aptos" w:cstheme="majorHAnsi"/>
          <w:sz w:val="24"/>
          <w:szCs w:val="24"/>
        </w:rPr>
        <w:t>application.</w:t>
      </w:r>
    </w:p>
    <w:p w14:paraId="4FC71D8B" w14:textId="4D59CCF0" w:rsidR="00007B7F" w:rsidRDefault="00007B7F" w:rsidP="00007B7F">
      <w:pPr>
        <w:spacing w:after="0" w:line="240" w:lineRule="auto"/>
        <w:rPr>
          <w:rFonts w:ascii="Aptos" w:eastAsia="Times New Roman" w:hAnsi="Aptos" w:cstheme="majorHAnsi"/>
          <w:sz w:val="24"/>
          <w:szCs w:val="24"/>
        </w:rPr>
      </w:pPr>
    </w:p>
    <w:p w14:paraId="683009E6" w14:textId="0F8DE3C1" w:rsidR="007C58E2" w:rsidRPr="007C58E2" w:rsidRDefault="007C58E2" w:rsidP="00007B7F">
      <w:pPr>
        <w:spacing w:after="0" w:line="240" w:lineRule="auto"/>
        <w:rPr>
          <w:rFonts w:ascii="Aptos" w:eastAsia="Times New Roman" w:hAnsi="Aptos" w:cstheme="majorHAnsi"/>
          <w:b/>
          <w:bCs/>
          <w:sz w:val="24"/>
          <w:szCs w:val="24"/>
        </w:rPr>
      </w:pPr>
      <w:r w:rsidRPr="007C58E2">
        <w:rPr>
          <w:rFonts w:ascii="Aptos" w:eastAsia="Times New Roman" w:hAnsi="Aptos" w:cstheme="majorHAnsi"/>
          <w:b/>
          <w:bCs/>
          <w:sz w:val="24"/>
          <w:szCs w:val="24"/>
        </w:rPr>
        <w:t>11.  Planning</w:t>
      </w:r>
      <w:r w:rsidR="00901C59">
        <w:rPr>
          <w:rFonts w:ascii="Aptos" w:eastAsia="Times New Roman" w:hAnsi="Aptos" w:cstheme="majorHAnsi"/>
          <w:b/>
          <w:bCs/>
          <w:sz w:val="24"/>
          <w:szCs w:val="24"/>
        </w:rPr>
        <w:t xml:space="preserve"> - </w:t>
      </w:r>
      <w:r w:rsidR="00901C59" w:rsidRPr="00901C59">
        <w:rPr>
          <w:rFonts w:ascii="Aptos" w:eastAsia="Times New Roman" w:hAnsi="Aptos" w:cstheme="majorHAnsi"/>
          <w:sz w:val="24"/>
          <w:szCs w:val="24"/>
        </w:rPr>
        <w:t>none received to date</w:t>
      </w:r>
    </w:p>
    <w:p w14:paraId="00B60457" w14:textId="77777777" w:rsidR="007C58E2" w:rsidRDefault="007C58E2" w:rsidP="00007B7F">
      <w:pPr>
        <w:spacing w:after="0" w:line="240" w:lineRule="auto"/>
        <w:rPr>
          <w:rFonts w:ascii="Aptos" w:eastAsia="Times New Roman" w:hAnsi="Aptos" w:cstheme="majorHAnsi"/>
          <w:sz w:val="24"/>
          <w:szCs w:val="24"/>
        </w:rPr>
      </w:pPr>
    </w:p>
    <w:p w14:paraId="46F1E6A3" w14:textId="46607A2C" w:rsidR="003C28C0" w:rsidRDefault="003C28C0" w:rsidP="005C3395">
      <w:pPr>
        <w:suppressAutoHyphens/>
        <w:spacing w:after="0" w:line="240" w:lineRule="auto"/>
        <w:rPr>
          <w:rFonts w:ascii="Aptos" w:eastAsia="Calibri" w:hAnsi="Aptos" w:cstheme="majorHAnsi"/>
          <w:sz w:val="24"/>
          <w:szCs w:val="24"/>
          <w:lang w:eastAsia="ar-SA"/>
        </w:rPr>
      </w:pPr>
      <w:bookmarkStart w:id="0" w:name="_Hlk43900711"/>
      <w:r w:rsidRPr="00201AC4">
        <w:rPr>
          <w:rFonts w:ascii="Aptos" w:eastAsia="Calibri" w:hAnsi="Aptos" w:cstheme="majorHAnsi"/>
          <w:b/>
          <w:bCs/>
          <w:sz w:val="24"/>
          <w:szCs w:val="24"/>
          <w:lang w:eastAsia="ar-SA"/>
        </w:rPr>
        <w:t>1</w:t>
      </w:r>
      <w:r w:rsidR="007C58E2">
        <w:rPr>
          <w:rFonts w:ascii="Aptos" w:eastAsia="Calibri" w:hAnsi="Aptos" w:cstheme="majorHAnsi"/>
          <w:b/>
          <w:bCs/>
          <w:sz w:val="24"/>
          <w:szCs w:val="24"/>
          <w:lang w:eastAsia="ar-SA"/>
        </w:rPr>
        <w:t>2</w:t>
      </w:r>
      <w:r w:rsidR="007A0E65" w:rsidRPr="00201AC4">
        <w:rPr>
          <w:rFonts w:ascii="Aptos" w:eastAsia="Calibri" w:hAnsi="Aptos" w:cstheme="majorHAnsi"/>
          <w:b/>
          <w:bCs/>
          <w:sz w:val="24"/>
          <w:szCs w:val="24"/>
          <w:lang w:eastAsia="ar-SA"/>
        </w:rPr>
        <w:t>.</w:t>
      </w:r>
      <w:r w:rsidR="00541A61" w:rsidRPr="00201AC4">
        <w:rPr>
          <w:rFonts w:ascii="Aptos" w:eastAsia="Calibri" w:hAnsi="Aptos" w:cstheme="majorHAnsi"/>
          <w:b/>
          <w:bCs/>
          <w:sz w:val="24"/>
          <w:szCs w:val="24"/>
          <w:lang w:eastAsia="ar-SA"/>
        </w:rPr>
        <w:t xml:space="preserve"> Date</w:t>
      </w:r>
      <w:r w:rsidR="00A07CE3">
        <w:rPr>
          <w:rFonts w:ascii="Aptos" w:eastAsia="Calibri" w:hAnsi="Aptos" w:cstheme="majorHAnsi"/>
          <w:b/>
          <w:bCs/>
          <w:sz w:val="24"/>
          <w:szCs w:val="24"/>
          <w:lang w:eastAsia="ar-SA"/>
        </w:rPr>
        <w:t xml:space="preserve"> and venue</w:t>
      </w:r>
      <w:r w:rsidR="00541A61" w:rsidRPr="00201AC4">
        <w:rPr>
          <w:rFonts w:ascii="Aptos" w:eastAsia="Calibri" w:hAnsi="Aptos" w:cstheme="majorHAnsi"/>
          <w:b/>
          <w:bCs/>
          <w:sz w:val="24"/>
          <w:szCs w:val="24"/>
          <w:lang w:eastAsia="ar-SA"/>
        </w:rPr>
        <w:t xml:space="preserve"> of next Parish Council meeting</w:t>
      </w:r>
      <w:r w:rsidR="00AD38FA" w:rsidRPr="00201AC4">
        <w:rPr>
          <w:rFonts w:ascii="Aptos" w:eastAsia="Calibri" w:hAnsi="Aptos" w:cstheme="majorHAnsi"/>
          <w:sz w:val="24"/>
          <w:szCs w:val="24"/>
          <w:lang w:eastAsia="ar-SA"/>
        </w:rPr>
        <w:t xml:space="preserve"> </w:t>
      </w:r>
      <w:r w:rsidR="00AF5A94" w:rsidRPr="00201AC4">
        <w:rPr>
          <w:rFonts w:ascii="Aptos" w:eastAsia="Calibri" w:hAnsi="Aptos" w:cstheme="majorHAnsi"/>
          <w:sz w:val="24"/>
          <w:szCs w:val="24"/>
          <w:lang w:eastAsia="ar-SA"/>
        </w:rPr>
        <w:t xml:space="preserve">: </w:t>
      </w:r>
      <w:r w:rsidR="007A0E65" w:rsidRPr="00201AC4">
        <w:rPr>
          <w:rFonts w:ascii="Aptos" w:eastAsia="Calibri" w:hAnsi="Aptos" w:cstheme="majorHAnsi"/>
          <w:sz w:val="24"/>
          <w:szCs w:val="24"/>
          <w:lang w:eastAsia="ar-SA"/>
        </w:rPr>
        <w:t>to be confirmed</w:t>
      </w:r>
      <w:r w:rsidR="00C64205" w:rsidRPr="00201AC4">
        <w:rPr>
          <w:rFonts w:ascii="Aptos" w:eastAsia="Calibri" w:hAnsi="Aptos" w:cstheme="majorHAnsi"/>
          <w:sz w:val="24"/>
          <w:szCs w:val="24"/>
          <w:lang w:eastAsia="ar-SA"/>
        </w:rPr>
        <w:t xml:space="preserve"> </w:t>
      </w:r>
    </w:p>
    <w:p w14:paraId="15FB19ED" w14:textId="77777777" w:rsidR="00901C59" w:rsidRDefault="00901C59" w:rsidP="005C3395">
      <w:pPr>
        <w:suppressAutoHyphens/>
        <w:spacing w:after="0" w:line="240" w:lineRule="auto"/>
        <w:rPr>
          <w:rFonts w:ascii="Aptos" w:eastAsia="Calibri" w:hAnsi="Aptos" w:cstheme="majorHAnsi"/>
          <w:sz w:val="24"/>
          <w:szCs w:val="24"/>
          <w:lang w:eastAsia="ar-SA"/>
        </w:rPr>
      </w:pPr>
    </w:p>
    <w:p w14:paraId="72F39306" w14:textId="77777777" w:rsidR="00901C59" w:rsidRDefault="00901C59" w:rsidP="005C3395">
      <w:pPr>
        <w:suppressAutoHyphens/>
        <w:spacing w:after="0" w:line="240" w:lineRule="auto"/>
        <w:rPr>
          <w:rFonts w:ascii="Aptos" w:eastAsia="Calibri" w:hAnsi="Aptos" w:cstheme="majorHAnsi"/>
          <w:sz w:val="24"/>
          <w:szCs w:val="24"/>
          <w:lang w:eastAsia="ar-SA"/>
        </w:rPr>
      </w:pPr>
    </w:p>
    <w:p w14:paraId="5A601897" w14:textId="792E7421" w:rsidR="00901C59" w:rsidRPr="00201AC4" w:rsidRDefault="00901C59" w:rsidP="005C3395">
      <w:pPr>
        <w:suppressAutoHyphens/>
        <w:spacing w:after="0" w:line="240" w:lineRule="auto"/>
        <w:rPr>
          <w:rFonts w:ascii="Aptos" w:eastAsia="Calibri" w:hAnsi="Aptos" w:cstheme="majorHAnsi"/>
          <w:sz w:val="24"/>
          <w:szCs w:val="24"/>
          <w:lang w:eastAsia="ar-SA"/>
        </w:rPr>
      </w:pPr>
      <w:r>
        <w:rPr>
          <w:rFonts w:ascii="Aptos" w:eastAsia="Calibri" w:hAnsi="Aptos" w:cstheme="majorHAnsi"/>
          <w:sz w:val="24"/>
          <w:szCs w:val="24"/>
          <w:lang w:eastAsia="ar-SA"/>
        </w:rPr>
        <w:t>Signed :    Lesley Hay (Parish Clerk)                                        Date: 13</w:t>
      </w:r>
      <w:r w:rsidRPr="00901C59">
        <w:rPr>
          <w:rFonts w:ascii="Aptos" w:eastAsia="Calibri" w:hAnsi="Aptos" w:cstheme="majorHAnsi"/>
          <w:sz w:val="24"/>
          <w:szCs w:val="24"/>
          <w:vertAlign w:val="superscript"/>
          <w:lang w:eastAsia="ar-SA"/>
        </w:rPr>
        <w:t>th</w:t>
      </w:r>
      <w:r w:rsidR="003B3A18">
        <w:rPr>
          <w:rFonts w:ascii="Aptos" w:eastAsia="Calibri" w:hAnsi="Aptos" w:cstheme="majorHAnsi"/>
          <w:sz w:val="24"/>
          <w:szCs w:val="24"/>
          <w:lang w:eastAsia="ar-SA"/>
        </w:rPr>
        <w:t>January 2025</w:t>
      </w:r>
    </w:p>
    <w:bookmarkEnd w:id="0"/>
    <w:p w14:paraId="1BF733EB" w14:textId="77777777" w:rsidR="00E76744" w:rsidRDefault="00E76744" w:rsidP="001E54F2">
      <w:pPr>
        <w:spacing w:after="0" w:line="240" w:lineRule="auto"/>
        <w:rPr>
          <w:rFonts w:ascii="Times New Roman" w:eastAsia="Times New Roman" w:hAnsi="Times New Roman" w:cs="Times New Roman"/>
          <w:b/>
          <w:sz w:val="20"/>
          <w:szCs w:val="20"/>
        </w:rPr>
      </w:pPr>
    </w:p>
    <w:p w14:paraId="66DE4913" w14:textId="1EDE9E97" w:rsidR="001E54F2" w:rsidRDefault="00476958" w:rsidP="00901C59">
      <w:pPr>
        <w:spacing w:after="0" w:line="240" w:lineRule="auto"/>
        <w:rPr>
          <w:rFonts w:ascii="Times New Roman" w:eastAsia="Times New Roman" w:hAnsi="Times New Roman" w:cs="Times New Roman"/>
          <w:b/>
          <w:sz w:val="20"/>
          <w:szCs w:val="20"/>
        </w:rPr>
      </w:pPr>
      <w:r w:rsidRPr="00476958">
        <w:rPr>
          <w:rFonts w:ascii="Times New Roman" w:eastAsia="Times New Roman" w:hAnsi="Times New Roman" w:cs="Times New Roman"/>
          <w:b/>
          <w:sz w:val="20"/>
          <w:szCs w:val="20"/>
        </w:rPr>
        <w:t xml:space="preserve">            </w:t>
      </w:r>
    </w:p>
    <w:p w14:paraId="3121862B" w14:textId="77777777" w:rsidR="00901C59" w:rsidRDefault="00901C59" w:rsidP="00901C59">
      <w:pPr>
        <w:spacing w:after="0" w:line="240" w:lineRule="auto"/>
        <w:rPr>
          <w:rFonts w:ascii="Times New Roman" w:eastAsia="Times New Roman" w:hAnsi="Times New Roman" w:cs="Times New Roman"/>
          <w:b/>
          <w:sz w:val="20"/>
          <w:szCs w:val="20"/>
        </w:rPr>
      </w:pPr>
    </w:p>
    <w:p w14:paraId="1BF030A1" w14:textId="77777777" w:rsidR="00901C59" w:rsidRDefault="00901C59" w:rsidP="00901C59">
      <w:pPr>
        <w:spacing w:after="0" w:line="240" w:lineRule="auto"/>
        <w:rPr>
          <w:rFonts w:ascii="Times New Roman" w:eastAsia="Times New Roman" w:hAnsi="Times New Roman" w:cs="Times New Roman"/>
          <w:b/>
          <w:sz w:val="20"/>
          <w:szCs w:val="20"/>
        </w:rPr>
      </w:pPr>
    </w:p>
    <w:sectPr w:rsidR="00901C59">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B6ED2" w14:textId="77777777" w:rsidR="003D51C2" w:rsidRDefault="003D51C2" w:rsidP="00043E86">
      <w:pPr>
        <w:spacing w:after="0" w:line="240" w:lineRule="auto"/>
      </w:pPr>
      <w:r>
        <w:separator/>
      </w:r>
    </w:p>
  </w:endnote>
  <w:endnote w:type="continuationSeparator" w:id="0">
    <w:p w14:paraId="79B2353A" w14:textId="77777777" w:rsidR="003D51C2" w:rsidRDefault="003D51C2" w:rsidP="00043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3D31B" w14:textId="4B618E8B" w:rsidR="00525AFF" w:rsidRDefault="00525AFF">
    <w:pPr>
      <w:pStyle w:val="Footer"/>
    </w:pPr>
    <w:r>
      <w:t xml:space="preserve">                       Mrs Lesley Hay – Parish Clerk to Monkland and Stretford Parish Council</w:t>
    </w:r>
  </w:p>
  <w:p w14:paraId="4107B2F9" w14:textId="449889DD" w:rsidR="00525AFF" w:rsidRPr="00525AFF" w:rsidRDefault="00525AFF">
    <w:pPr>
      <w:pStyle w:val="Footer"/>
    </w:pPr>
    <w:r w:rsidRPr="00525AFF">
      <w:t xml:space="preserve"> </w:t>
    </w:r>
    <w:r>
      <w:t xml:space="preserve">                          </w:t>
    </w:r>
    <w:r w:rsidRPr="00525AFF">
      <w:t xml:space="preserve">Email: </w:t>
    </w:r>
    <w:hyperlink r:id="rId1" w:history="1">
      <w:r w:rsidRPr="009E510B">
        <w:rPr>
          <w:rStyle w:val="Hyperlink"/>
        </w:rPr>
        <w:t>thelesleyhay@hotmail.co.uk</w:t>
      </w:r>
    </w:hyperlink>
    <w:r w:rsidRPr="00525AFF">
      <w:t>.  Telephone : 01544 318 624</w:t>
    </w:r>
  </w:p>
  <w:p w14:paraId="5486A958" w14:textId="77777777" w:rsidR="00525AFF" w:rsidRPr="00525AFF" w:rsidRDefault="00525A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89F93" w14:textId="77777777" w:rsidR="003D51C2" w:rsidRDefault="003D51C2" w:rsidP="00043E86">
      <w:pPr>
        <w:spacing w:after="0" w:line="240" w:lineRule="auto"/>
      </w:pPr>
      <w:r>
        <w:separator/>
      </w:r>
    </w:p>
  </w:footnote>
  <w:footnote w:type="continuationSeparator" w:id="0">
    <w:p w14:paraId="654FA5CA" w14:textId="77777777" w:rsidR="003D51C2" w:rsidRDefault="003D51C2" w:rsidP="00043E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B7234"/>
    <w:multiLevelType w:val="multilevel"/>
    <w:tmpl w:val="ECE013AC"/>
    <w:lvl w:ilvl="0">
      <w:start w:val="9"/>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25A970AA"/>
    <w:multiLevelType w:val="multilevel"/>
    <w:tmpl w:val="C5DC1AB4"/>
    <w:lvl w:ilvl="0">
      <w:start w:val="13"/>
      <w:numFmt w:val="decimal"/>
      <w:lvlText w:val="%1."/>
      <w:lvlJc w:val="left"/>
      <w:pPr>
        <w:ind w:left="360" w:hanging="360"/>
      </w:pPr>
      <w:rPr>
        <w:rFonts w:hint="default"/>
      </w:rPr>
    </w:lvl>
    <w:lvl w:ilvl="1">
      <w:start w:val="1"/>
      <w:numFmt w:val="decimal"/>
      <w:isLgl/>
      <w:lvlText w:val="%1.%2"/>
      <w:lvlJc w:val="left"/>
      <w:pPr>
        <w:ind w:left="1307" w:hanging="456"/>
      </w:pPr>
      <w:rPr>
        <w:rFonts w:hint="default"/>
        <w:color w:val="auto"/>
      </w:rPr>
    </w:lvl>
    <w:lvl w:ilvl="2">
      <w:start w:val="1"/>
      <w:numFmt w:val="decimal"/>
      <w:isLgl/>
      <w:lvlText w:val="%1.%2.%3"/>
      <w:lvlJc w:val="left"/>
      <w:pPr>
        <w:ind w:left="1570" w:hanging="720"/>
      </w:pPr>
      <w:rPr>
        <w:rFonts w:hint="default"/>
      </w:rPr>
    </w:lvl>
    <w:lvl w:ilvl="3">
      <w:start w:val="1"/>
      <w:numFmt w:val="decimal"/>
      <w:isLgl/>
      <w:lvlText w:val="%1.%2.%3.%4"/>
      <w:lvlJc w:val="left"/>
      <w:pPr>
        <w:ind w:left="1995" w:hanging="720"/>
      </w:pPr>
      <w:rPr>
        <w:rFonts w:hint="default"/>
      </w:rPr>
    </w:lvl>
    <w:lvl w:ilvl="4">
      <w:start w:val="1"/>
      <w:numFmt w:val="decimal"/>
      <w:isLgl/>
      <w:lvlText w:val="%1.%2.%3.%4.%5"/>
      <w:lvlJc w:val="left"/>
      <w:pPr>
        <w:ind w:left="2780" w:hanging="1080"/>
      </w:pPr>
      <w:rPr>
        <w:rFonts w:hint="default"/>
      </w:rPr>
    </w:lvl>
    <w:lvl w:ilvl="5">
      <w:start w:val="1"/>
      <w:numFmt w:val="decimal"/>
      <w:isLgl/>
      <w:lvlText w:val="%1.%2.%3.%4.%5.%6"/>
      <w:lvlJc w:val="left"/>
      <w:pPr>
        <w:ind w:left="3205" w:hanging="1080"/>
      </w:pPr>
      <w:rPr>
        <w:rFonts w:hint="default"/>
      </w:rPr>
    </w:lvl>
    <w:lvl w:ilvl="6">
      <w:start w:val="1"/>
      <w:numFmt w:val="decimal"/>
      <w:isLgl/>
      <w:lvlText w:val="%1.%2.%3.%4.%5.%6.%7"/>
      <w:lvlJc w:val="left"/>
      <w:pPr>
        <w:ind w:left="3990" w:hanging="1440"/>
      </w:pPr>
      <w:rPr>
        <w:rFonts w:hint="default"/>
      </w:rPr>
    </w:lvl>
    <w:lvl w:ilvl="7">
      <w:start w:val="1"/>
      <w:numFmt w:val="decimal"/>
      <w:isLgl/>
      <w:lvlText w:val="%1.%2.%3.%4.%5.%6.%7.%8"/>
      <w:lvlJc w:val="left"/>
      <w:pPr>
        <w:ind w:left="4415" w:hanging="1440"/>
      </w:pPr>
      <w:rPr>
        <w:rFonts w:hint="default"/>
      </w:rPr>
    </w:lvl>
    <w:lvl w:ilvl="8">
      <w:start w:val="1"/>
      <w:numFmt w:val="decimal"/>
      <w:isLgl/>
      <w:lvlText w:val="%1.%2.%3.%4.%5.%6.%7.%8.%9"/>
      <w:lvlJc w:val="left"/>
      <w:pPr>
        <w:ind w:left="5200" w:hanging="1800"/>
      </w:pPr>
      <w:rPr>
        <w:rFonts w:hint="default"/>
      </w:rPr>
    </w:lvl>
  </w:abstractNum>
  <w:abstractNum w:abstractNumId="2" w15:restartNumberingAfterBreak="0">
    <w:nsid w:val="26D045B9"/>
    <w:multiLevelType w:val="multilevel"/>
    <w:tmpl w:val="4008CFD4"/>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24B1C1A"/>
    <w:multiLevelType w:val="multilevel"/>
    <w:tmpl w:val="9E2C6488"/>
    <w:lvl w:ilvl="0">
      <w:start w:val="6"/>
      <w:numFmt w:val="decimal"/>
      <w:lvlText w:val="%1"/>
      <w:lvlJc w:val="left"/>
      <w:pPr>
        <w:ind w:left="360" w:hanging="360"/>
      </w:pPr>
      <w:rPr>
        <w:rFonts w:hint="default"/>
      </w:rPr>
    </w:lvl>
    <w:lvl w:ilvl="1">
      <w:start w:val="3"/>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4" w15:restartNumberingAfterBreak="0">
    <w:nsid w:val="3C77547D"/>
    <w:multiLevelType w:val="multilevel"/>
    <w:tmpl w:val="FDEC0AF6"/>
    <w:lvl w:ilvl="0">
      <w:start w:val="7"/>
      <w:numFmt w:val="decimal"/>
      <w:lvlText w:val="%1"/>
      <w:lvlJc w:val="left"/>
      <w:pPr>
        <w:ind w:left="480" w:hanging="480"/>
      </w:pPr>
      <w:rPr>
        <w:rFonts w:hint="default"/>
      </w:rPr>
    </w:lvl>
    <w:lvl w:ilvl="1">
      <w:start w:val="5"/>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3DC14F5E"/>
    <w:multiLevelType w:val="multilevel"/>
    <w:tmpl w:val="B150F5B6"/>
    <w:lvl w:ilvl="0">
      <w:start w:val="1"/>
      <w:numFmt w:val="decimal"/>
      <w:lvlText w:val="%1."/>
      <w:lvlJc w:val="left"/>
      <w:pPr>
        <w:tabs>
          <w:tab w:val="num" w:pos="65"/>
        </w:tabs>
        <w:ind w:left="785" w:hanging="360"/>
      </w:pPr>
      <w:rPr>
        <w:rFonts w:hint="default"/>
        <w:b/>
        <w:bCs/>
      </w:rPr>
    </w:lvl>
    <w:lvl w:ilvl="1">
      <w:start w:val="1"/>
      <w:numFmt w:val="decimal"/>
      <w:lvlText w:val="%1.%2"/>
      <w:lvlJc w:val="left"/>
      <w:pPr>
        <w:tabs>
          <w:tab w:val="num" w:pos="0"/>
        </w:tabs>
        <w:ind w:left="1440" w:hanging="720"/>
      </w:pPr>
      <w:rPr>
        <w:rFonts w:hint="default"/>
        <w:b/>
      </w:rPr>
    </w:lvl>
    <w:lvl w:ilvl="2">
      <w:start w:val="1"/>
      <w:numFmt w:val="decimal"/>
      <w:lvlText w:val="%1.%2.%3"/>
      <w:lvlJc w:val="left"/>
      <w:pPr>
        <w:tabs>
          <w:tab w:val="num" w:pos="0"/>
        </w:tabs>
        <w:ind w:left="2160" w:hanging="1080"/>
      </w:pPr>
      <w:rPr>
        <w:rFonts w:hint="default"/>
        <w:b/>
      </w:rPr>
    </w:lvl>
    <w:lvl w:ilvl="3">
      <w:start w:val="1"/>
      <w:numFmt w:val="decimal"/>
      <w:lvlText w:val="%1.%2.%3.%4"/>
      <w:lvlJc w:val="left"/>
      <w:pPr>
        <w:tabs>
          <w:tab w:val="num" w:pos="0"/>
        </w:tabs>
        <w:ind w:left="2520" w:hanging="1080"/>
      </w:pPr>
      <w:rPr>
        <w:rFonts w:hint="default"/>
        <w:b/>
      </w:rPr>
    </w:lvl>
    <w:lvl w:ilvl="4">
      <w:start w:val="1"/>
      <w:numFmt w:val="decimal"/>
      <w:lvlText w:val="%1.%2.%3.%4.%5"/>
      <w:lvlJc w:val="left"/>
      <w:pPr>
        <w:tabs>
          <w:tab w:val="num" w:pos="0"/>
        </w:tabs>
        <w:ind w:left="3240" w:hanging="1440"/>
      </w:pPr>
      <w:rPr>
        <w:rFonts w:hint="default"/>
        <w:b/>
      </w:rPr>
    </w:lvl>
    <w:lvl w:ilvl="5">
      <w:start w:val="1"/>
      <w:numFmt w:val="decimal"/>
      <w:lvlText w:val="%1.%2.%3.%4.%5.%6"/>
      <w:lvlJc w:val="left"/>
      <w:pPr>
        <w:tabs>
          <w:tab w:val="num" w:pos="0"/>
        </w:tabs>
        <w:ind w:left="3960" w:hanging="1800"/>
      </w:pPr>
      <w:rPr>
        <w:rFonts w:hint="default"/>
        <w:b/>
      </w:rPr>
    </w:lvl>
    <w:lvl w:ilvl="6">
      <w:start w:val="1"/>
      <w:numFmt w:val="decimal"/>
      <w:lvlText w:val="%1.%2.%3.%4.%5.%6.%7"/>
      <w:lvlJc w:val="left"/>
      <w:pPr>
        <w:tabs>
          <w:tab w:val="num" w:pos="0"/>
        </w:tabs>
        <w:ind w:left="4320" w:hanging="1800"/>
      </w:pPr>
      <w:rPr>
        <w:rFonts w:hint="default"/>
        <w:b/>
      </w:rPr>
    </w:lvl>
    <w:lvl w:ilvl="7">
      <w:start w:val="1"/>
      <w:numFmt w:val="decimal"/>
      <w:lvlText w:val="%1.%2.%3.%4.%5.%6.%7.%8"/>
      <w:lvlJc w:val="left"/>
      <w:pPr>
        <w:tabs>
          <w:tab w:val="num" w:pos="0"/>
        </w:tabs>
        <w:ind w:left="5040" w:hanging="2160"/>
      </w:pPr>
      <w:rPr>
        <w:rFonts w:hint="default"/>
        <w:b/>
      </w:rPr>
    </w:lvl>
    <w:lvl w:ilvl="8">
      <w:start w:val="1"/>
      <w:numFmt w:val="decimal"/>
      <w:lvlText w:val="%1.%2.%3.%4.%5.%6.%7.%8.%9"/>
      <w:lvlJc w:val="left"/>
      <w:pPr>
        <w:tabs>
          <w:tab w:val="num" w:pos="0"/>
        </w:tabs>
        <w:ind w:left="5760" w:hanging="2520"/>
      </w:pPr>
      <w:rPr>
        <w:rFonts w:hint="default"/>
        <w:b/>
      </w:rPr>
    </w:lvl>
  </w:abstractNum>
  <w:abstractNum w:abstractNumId="6" w15:restartNumberingAfterBreak="0">
    <w:nsid w:val="410D5792"/>
    <w:multiLevelType w:val="hybridMultilevel"/>
    <w:tmpl w:val="675A8712"/>
    <w:lvl w:ilvl="0" w:tplc="9484F23C">
      <w:start w:val="9"/>
      <w:numFmt w:val="decimal"/>
      <w:lvlText w:val="%1."/>
      <w:lvlJc w:val="left"/>
      <w:pPr>
        <w:ind w:left="785" w:hanging="360"/>
      </w:pPr>
      <w:rPr>
        <w:rFonts w:hint="default"/>
        <w:b/>
      </w:rPr>
    </w:lvl>
    <w:lvl w:ilvl="1" w:tplc="08090019">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7" w15:restartNumberingAfterBreak="0">
    <w:nsid w:val="66E05DD5"/>
    <w:multiLevelType w:val="multilevel"/>
    <w:tmpl w:val="F9442B04"/>
    <w:lvl w:ilvl="0">
      <w:start w:val="6"/>
      <w:numFmt w:val="decimal"/>
      <w:lvlText w:val="%1"/>
      <w:lvlJc w:val="left"/>
      <w:pPr>
        <w:ind w:left="360" w:hanging="360"/>
      </w:pPr>
      <w:rPr>
        <w:rFonts w:hint="default"/>
      </w:rPr>
    </w:lvl>
    <w:lvl w:ilvl="1">
      <w:start w:val="2"/>
      <w:numFmt w:val="decimal"/>
      <w:lvlText w:val="%1.%2"/>
      <w:lvlJc w:val="left"/>
      <w:pPr>
        <w:ind w:left="576" w:hanging="36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8" w15:restartNumberingAfterBreak="0">
    <w:nsid w:val="6E2B2777"/>
    <w:multiLevelType w:val="multilevel"/>
    <w:tmpl w:val="63A65634"/>
    <w:lvl w:ilvl="0">
      <w:start w:val="5"/>
      <w:numFmt w:val="decimal"/>
      <w:lvlText w:val="%1"/>
      <w:lvlJc w:val="left"/>
      <w:pPr>
        <w:ind w:left="1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10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AE90D5D"/>
    <w:multiLevelType w:val="multilevel"/>
    <w:tmpl w:val="BEB22FC8"/>
    <w:lvl w:ilvl="0">
      <w:start w:val="5"/>
      <w:numFmt w:val="decimal"/>
      <w:lvlText w:val="%1"/>
      <w:lvlJc w:val="left"/>
      <w:pPr>
        <w:ind w:left="360" w:hanging="360"/>
      </w:pPr>
      <w:rPr>
        <w:rFonts w:hint="default"/>
      </w:rPr>
    </w:lvl>
    <w:lvl w:ilvl="1">
      <w:start w:val="4"/>
      <w:numFmt w:val="decimal"/>
      <w:lvlText w:val="%1.%2"/>
      <w:lvlJc w:val="left"/>
      <w:pPr>
        <w:ind w:left="1145" w:hanging="360"/>
      </w:pPr>
      <w:rPr>
        <w:rFonts w:hint="default"/>
      </w:rPr>
    </w:lvl>
    <w:lvl w:ilvl="2">
      <w:start w:val="1"/>
      <w:numFmt w:val="decimal"/>
      <w:lvlText w:val="%1.%2.%3"/>
      <w:lvlJc w:val="left"/>
      <w:pPr>
        <w:ind w:left="2290" w:hanging="720"/>
      </w:pPr>
      <w:rPr>
        <w:rFonts w:hint="default"/>
      </w:rPr>
    </w:lvl>
    <w:lvl w:ilvl="3">
      <w:start w:val="1"/>
      <w:numFmt w:val="decimal"/>
      <w:lvlText w:val="%1.%2.%3.%4"/>
      <w:lvlJc w:val="left"/>
      <w:pPr>
        <w:ind w:left="3075" w:hanging="72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005" w:hanging="1080"/>
      </w:pPr>
      <w:rPr>
        <w:rFonts w:hint="default"/>
      </w:rPr>
    </w:lvl>
    <w:lvl w:ilvl="6">
      <w:start w:val="1"/>
      <w:numFmt w:val="decimal"/>
      <w:lvlText w:val="%1.%2.%3.%4.%5.%6.%7"/>
      <w:lvlJc w:val="left"/>
      <w:pPr>
        <w:ind w:left="6150" w:hanging="1440"/>
      </w:pPr>
      <w:rPr>
        <w:rFonts w:hint="default"/>
      </w:rPr>
    </w:lvl>
    <w:lvl w:ilvl="7">
      <w:start w:val="1"/>
      <w:numFmt w:val="decimal"/>
      <w:lvlText w:val="%1.%2.%3.%4.%5.%6.%7.%8"/>
      <w:lvlJc w:val="left"/>
      <w:pPr>
        <w:ind w:left="6935" w:hanging="1440"/>
      </w:pPr>
      <w:rPr>
        <w:rFonts w:hint="default"/>
      </w:rPr>
    </w:lvl>
    <w:lvl w:ilvl="8">
      <w:start w:val="1"/>
      <w:numFmt w:val="decimal"/>
      <w:lvlText w:val="%1.%2.%3.%4.%5.%6.%7.%8.%9"/>
      <w:lvlJc w:val="left"/>
      <w:pPr>
        <w:ind w:left="8080" w:hanging="1800"/>
      </w:pPr>
      <w:rPr>
        <w:rFonts w:hint="default"/>
      </w:rPr>
    </w:lvl>
  </w:abstractNum>
  <w:abstractNum w:abstractNumId="10" w15:restartNumberingAfterBreak="0">
    <w:nsid w:val="7C116839"/>
    <w:multiLevelType w:val="multilevel"/>
    <w:tmpl w:val="3030249C"/>
    <w:lvl w:ilvl="0">
      <w:start w:val="7"/>
      <w:numFmt w:val="decimal"/>
      <w:lvlText w:val="%1"/>
      <w:lvlJc w:val="left"/>
      <w:pPr>
        <w:ind w:left="480" w:hanging="480"/>
      </w:pPr>
      <w:rPr>
        <w:rFonts w:hint="default"/>
      </w:rPr>
    </w:lvl>
    <w:lvl w:ilvl="1">
      <w:start w:val="4"/>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339739513">
    <w:abstractNumId w:val="5"/>
  </w:num>
  <w:num w:numId="2" w16cid:durableId="1781220045">
    <w:abstractNumId w:val="10"/>
  </w:num>
  <w:num w:numId="3" w16cid:durableId="283463711">
    <w:abstractNumId w:val="0"/>
  </w:num>
  <w:num w:numId="4" w16cid:durableId="785777007">
    <w:abstractNumId w:val="1"/>
  </w:num>
  <w:num w:numId="5" w16cid:durableId="2043895709">
    <w:abstractNumId w:val="6"/>
  </w:num>
  <w:num w:numId="6" w16cid:durableId="1982616098">
    <w:abstractNumId w:val="4"/>
  </w:num>
  <w:num w:numId="7" w16cid:durableId="445581028">
    <w:abstractNumId w:val="3"/>
  </w:num>
  <w:num w:numId="8" w16cid:durableId="764153932">
    <w:abstractNumId w:val="9"/>
  </w:num>
  <w:num w:numId="9" w16cid:durableId="1476331603">
    <w:abstractNumId w:val="2"/>
  </w:num>
  <w:num w:numId="10" w16cid:durableId="1321930546">
    <w:abstractNumId w:val="7"/>
  </w:num>
  <w:num w:numId="11" w16cid:durableId="1553424654">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CCC"/>
    <w:rsid w:val="00001090"/>
    <w:rsid w:val="00001FD9"/>
    <w:rsid w:val="000027E5"/>
    <w:rsid w:val="00003D62"/>
    <w:rsid w:val="00007B7F"/>
    <w:rsid w:val="0001080E"/>
    <w:rsid w:val="000143C8"/>
    <w:rsid w:val="00017ED6"/>
    <w:rsid w:val="0002534A"/>
    <w:rsid w:val="00027CAC"/>
    <w:rsid w:val="00040F3D"/>
    <w:rsid w:val="00043E86"/>
    <w:rsid w:val="00056C0C"/>
    <w:rsid w:val="00057931"/>
    <w:rsid w:val="00060301"/>
    <w:rsid w:val="000640E3"/>
    <w:rsid w:val="00071EB7"/>
    <w:rsid w:val="00076850"/>
    <w:rsid w:val="00083044"/>
    <w:rsid w:val="00087456"/>
    <w:rsid w:val="00090999"/>
    <w:rsid w:val="00094071"/>
    <w:rsid w:val="00094665"/>
    <w:rsid w:val="000973BC"/>
    <w:rsid w:val="000A074C"/>
    <w:rsid w:val="000B58D3"/>
    <w:rsid w:val="000B6A64"/>
    <w:rsid w:val="000B6ABD"/>
    <w:rsid w:val="000C5ECB"/>
    <w:rsid w:val="000D1A59"/>
    <w:rsid w:val="000D1D2F"/>
    <w:rsid w:val="000D1EDD"/>
    <w:rsid w:val="000E6E59"/>
    <w:rsid w:val="000E6F2B"/>
    <w:rsid w:val="000F1667"/>
    <w:rsid w:val="001015BE"/>
    <w:rsid w:val="001056F6"/>
    <w:rsid w:val="00112FEA"/>
    <w:rsid w:val="00132DD7"/>
    <w:rsid w:val="00141201"/>
    <w:rsid w:val="001416D0"/>
    <w:rsid w:val="00154290"/>
    <w:rsid w:val="0015516A"/>
    <w:rsid w:val="00156F36"/>
    <w:rsid w:val="001661B5"/>
    <w:rsid w:val="00174D12"/>
    <w:rsid w:val="00176EF4"/>
    <w:rsid w:val="00177D22"/>
    <w:rsid w:val="001809B3"/>
    <w:rsid w:val="001857B0"/>
    <w:rsid w:val="00197FC5"/>
    <w:rsid w:val="001A007A"/>
    <w:rsid w:val="001A16C2"/>
    <w:rsid w:val="001A26B2"/>
    <w:rsid w:val="001A3F5E"/>
    <w:rsid w:val="001B3BEA"/>
    <w:rsid w:val="001C0210"/>
    <w:rsid w:val="001C38C8"/>
    <w:rsid w:val="001C6893"/>
    <w:rsid w:val="001C7231"/>
    <w:rsid w:val="001D1E42"/>
    <w:rsid w:val="001D7B94"/>
    <w:rsid w:val="001E129E"/>
    <w:rsid w:val="001E54F2"/>
    <w:rsid w:val="001E74E3"/>
    <w:rsid w:val="001F0D31"/>
    <w:rsid w:val="001F79C7"/>
    <w:rsid w:val="001F7E07"/>
    <w:rsid w:val="00201AC4"/>
    <w:rsid w:val="002022EC"/>
    <w:rsid w:val="00203EF8"/>
    <w:rsid w:val="002043B4"/>
    <w:rsid w:val="002056ED"/>
    <w:rsid w:val="00212572"/>
    <w:rsid w:val="002125F9"/>
    <w:rsid w:val="00215096"/>
    <w:rsid w:val="00222312"/>
    <w:rsid w:val="00232D66"/>
    <w:rsid w:val="00240267"/>
    <w:rsid w:val="00241488"/>
    <w:rsid w:val="0024152C"/>
    <w:rsid w:val="0025272B"/>
    <w:rsid w:val="00256C10"/>
    <w:rsid w:val="002665F1"/>
    <w:rsid w:val="00283BE5"/>
    <w:rsid w:val="0029578B"/>
    <w:rsid w:val="002A2DCC"/>
    <w:rsid w:val="002A69F4"/>
    <w:rsid w:val="002A6B3D"/>
    <w:rsid w:val="002D3A02"/>
    <w:rsid w:val="002D4A3F"/>
    <w:rsid w:val="002D7FF3"/>
    <w:rsid w:val="002E726D"/>
    <w:rsid w:val="003014C4"/>
    <w:rsid w:val="0030229C"/>
    <w:rsid w:val="00310B66"/>
    <w:rsid w:val="003151D1"/>
    <w:rsid w:val="00316D1D"/>
    <w:rsid w:val="003214C7"/>
    <w:rsid w:val="00326707"/>
    <w:rsid w:val="00334F9F"/>
    <w:rsid w:val="0033694B"/>
    <w:rsid w:val="00342D5F"/>
    <w:rsid w:val="003472E9"/>
    <w:rsid w:val="003501E1"/>
    <w:rsid w:val="003516AA"/>
    <w:rsid w:val="00352D32"/>
    <w:rsid w:val="00352F37"/>
    <w:rsid w:val="00360DBF"/>
    <w:rsid w:val="00362ADE"/>
    <w:rsid w:val="0036381D"/>
    <w:rsid w:val="00367CFA"/>
    <w:rsid w:val="00371AC3"/>
    <w:rsid w:val="003732D5"/>
    <w:rsid w:val="00375DF4"/>
    <w:rsid w:val="003811E0"/>
    <w:rsid w:val="00381A63"/>
    <w:rsid w:val="003865D4"/>
    <w:rsid w:val="00395850"/>
    <w:rsid w:val="003A2233"/>
    <w:rsid w:val="003B3A18"/>
    <w:rsid w:val="003C1BBC"/>
    <w:rsid w:val="003C28C0"/>
    <w:rsid w:val="003C4B3A"/>
    <w:rsid w:val="003D18F7"/>
    <w:rsid w:val="003D51C2"/>
    <w:rsid w:val="003F008D"/>
    <w:rsid w:val="003F4C9F"/>
    <w:rsid w:val="003F744C"/>
    <w:rsid w:val="0041153B"/>
    <w:rsid w:val="00411F37"/>
    <w:rsid w:val="00413FA6"/>
    <w:rsid w:val="00415029"/>
    <w:rsid w:val="0041733C"/>
    <w:rsid w:val="00420BBA"/>
    <w:rsid w:val="00424448"/>
    <w:rsid w:val="00425071"/>
    <w:rsid w:val="00432DD1"/>
    <w:rsid w:val="00434D17"/>
    <w:rsid w:val="00463697"/>
    <w:rsid w:val="00464ED2"/>
    <w:rsid w:val="004733FD"/>
    <w:rsid w:val="00476630"/>
    <w:rsid w:val="00476958"/>
    <w:rsid w:val="00483A2E"/>
    <w:rsid w:val="00486063"/>
    <w:rsid w:val="004901D9"/>
    <w:rsid w:val="00490EEA"/>
    <w:rsid w:val="00493298"/>
    <w:rsid w:val="0049622B"/>
    <w:rsid w:val="004A0508"/>
    <w:rsid w:val="004A3DC4"/>
    <w:rsid w:val="004B14DF"/>
    <w:rsid w:val="004B1C62"/>
    <w:rsid w:val="004B3576"/>
    <w:rsid w:val="004B6AAE"/>
    <w:rsid w:val="004C7B66"/>
    <w:rsid w:val="004E167C"/>
    <w:rsid w:val="004F4887"/>
    <w:rsid w:val="004F7F33"/>
    <w:rsid w:val="005001F5"/>
    <w:rsid w:val="0050160C"/>
    <w:rsid w:val="00501CDB"/>
    <w:rsid w:val="00516601"/>
    <w:rsid w:val="00517130"/>
    <w:rsid w:val="00517365"/>
    <w:rsid w:val="00520DB7"/>
    <w:rsid w:val="00525AFF"/>
    <w:rsid w:val="00533D36"/>
    <w:rsid w:val="00541A61"/>
    <w:rsid w:val="00542A8D"/>
    <w:rsid w:val="005538EA"/>
    <w:rsid w:val="00554261"/>
    <w:rsid w:val="00555486"/>
    <w:rsid w:val="00555F19"/>
    <w:rsid w:val="00556726"/>
    <w:rsid w:val="005604BD"/>
    <w:rsid w:val="00560C9B"/>
    <w:rsid w:val="00561F91"/>
    <w:rsid w:val="00563BDB"/>
    <w:rsid w:val="00565936"/>
    <w:rsid w:val="00572430"/>
    <w:rsid w:val="00583A80"/>
    <w:rsid w:val="00587D71"/>
    <w:rsid w:val="0059313A"/>
    <w:rsid w:val="005954FC"/>
    <w:rsid w:val="00596C37"/>
    <w:rsid w:val="005A6704"/>
    <w:rsid w:val="005A675B"/>
    <w:rsid w:val="005B075B"/>
    <w:rsid w:val="005B0762"/>
    <w:rsid w:val="005B1D5E"/>
    <w:rsid w:val="005B1DB0"/>
    <w:rsid w:val="005B3971"/>
    <w:rsid w:val="005C2652"/>
    <w:rsid w:val="005C3395"/>
    <w:rsid w:val="005C7294"/>
    <w:rsid w:val="005D06D2"/>
    <w:rsid w:val="005E1270"/>
    <w:rsid w:val="005E41EF"/>
    <w:rsid w:val="005E506E"/>
    <w:rsid w:val="005F162F"/>
    <w:rsid w:val="005F5960"/>
    <w:rsid w:val="00604BCD"/>
    <w:rsid w:val="00606B06"/>
    <w:rsid w:val="006154CF"/>
    <w:rsid w:val="006231FF"/>
    <w:rsid w:val="006242AA"/>
    <w:rsid w:val="00625D39"/>
    <w:rsid w:val="0062693B"/>
    <w:rsid w:val="00626C00"/>
    <w:rsid w:val="00636ADD"/>
    <w:rsid w:val="006451A5"/>
    <w:rsid w:val="00646027"/>
    <w:rsid w:val="00647762"/>
    <w:rsid w:val="00652EEE"/>
    <w:rsid w:val="00654042"/>
    <w:rsid w:val="00654F17"/>
    <w:rsid w:val="006606B8"/>
    <w:rsid w:val="006720E0"/>
    <w:rsid w:val="00673E16"/>
    <w:rsid w:val="00676FAC"/>
    <w:rsid w:val="00682214"/>
    <w:rsid w:val="006840CC"/>
    <w:rsid w:val="00690713"/>
    <w:rsid w:val="006954EF"/>
    <w:rsid w:val="006A0AF1"/>
    <w:rsid w:val="006A5D6D"/>
    <w:rsid w:val="006B018B"/>
    <w:rsid w:val="006B1516"/>
    <w:rsid w:val="006C50B7"/>
    <w:rsid w:val="006C6C34"/>
    <w:rsid w:val="006D6C1E"/>
    <w:rsid w:val="006D76B6"/>
    <w:rsid w:val="006E3BD5"/>
    <w:rsid w:val="006F39B8"/>
    <w:rsid w:val="007030DA"/>
    <w:rsid w:val="0070410F"/>
    <w:rsid w:val="0071364C"/>
    <w:rsid w:val="00736F92"/>
    <w:rsid w:val="00745077"/>
    <w:rsid w:val="00747898"/>
    <w:rsid w:val="00747F6C"/>
    <w:rsid w:val="00752B3F"/>
    <w:rsid w:val="00754819"/>
    <w:rsid w:val="00760E09"/>
    <w:rsid w:val="00761F3E"/>
    <w:rsid w:val="00762536"/>
    <w:rsid w:val="00765AAC"/>
    <w:rsid w:val="00766681"/>
    <w:rsid w:val="00774623"/>
    <w:rsid w:val="00780AE4"/>
    <w:rsid w:val="0078476E"/>
    <w:rsid w:val="007904C5"/>
    <w:rsid w:val="007954AF"/>
    <w:rsid w:val="007A0E65"/>
    <w:rsid w:val="007A3CCC"/>
    <w:rsid w:val="007A4AAF"/>
    <w:rsid w:val="007A7DA2"/>
    <w:rsid w:val="007B1F8C"/>
    <w:rsid w:val="007B2D1D"/>
    <w:rsid w:val="007B3E94"/>
    <w:rsid w:val="007B44B0"/>
    <w:rsid w:val="007B722B"/>
    <w:rsid w:val="007B7714"/>
    <w:rsid w:val="007C2608"/>
    <w:rsid w:val="007C58E2"/>
    <w:rsid w:val="007C5F15"/>
    <w:rsid w:val="007D1100"/>
    <w:rsid w:val="007D11D2"/>
    <w:rsid w:val="007D335C"/>
    <w:rsid w:val="007E035A"/>
    <w:rsid w:val="007E2371"/>
    <w:rsid w:val="007E416D"/>
    <w:rsid w:val="007E7C70"/>
    <w:rsid w:val="007F4C20"/>
    <w:rsid w:val="00801A8D"/>
    <w:rsid w:val="00803344"/>
    <w:rsid w:val="00810151"/>
    <w:rsid w:val="0081219E"/>
    <w:rsid w:val="0081650E"/>
    <w:rsid w:val="0082044E"/>
    <w:rsid w:val="0082418B"/>
    <w:rsid w:val="0083556F"/>
    <w:rsid w:val="00835CD4"/>
    <w:rsid w:val="00840E20"/>
    <w:rsid w:val="00841259"/>
    <w:rsid w:val="00841ABD"/>
    <w:rsid w:val="00843884"/>
    <w:rsid w:val="00846E5D"/>
    <w:rsid w:val="00855E53"/>
    <w:rsid w:val="008603A0"/>
    <w:rsid w:val="00866EC0"/>
    <w:rsid w:val="00875486"/>
    <w:rsid w:val="00886232"/>
    <w:rsid w:val="008869B8"/>
    <w:rsid w:val="00887175"/>
    <w:rsid w:val="00890321"/>
    <w:rsid w:val="0089095C"/>
    <w:rsid w:val="0089547A"/>
    <w:rsid w:val="008A1F06"/>
    <w:rsid w:val="008A4E53"/>
    <w:rsid w:val="008A76A5"/>
    <w:rsid w:val="008B587E"/>
    <w:rsid w:val="008C2DF1"/>
    <w:rsid w:val="008C60DC"/>
    <w:rsid w:val="008D4788"/>
    <w:rsid w:val="008D5EB7"/>
    <w:rsid w:val="008E0824"/>
    <w:rsid w:val="008E4A62"/>
    <w:rsid w:val="008E6633"/>
    <w:rsid w:val="008E74B7"/>
    <w:rsid w:val="008F3712"/>
    <w:rsid w:val="008F56A2"/>
    <w:rsid w:val="008F7F0E"/>
    <w:rsid w:val="00901C59"/>
    <w:rsid w:val="00902C6F"/>
    <w:rsid w:val="009038AE"/>
    <w:rsid w:val="00906A47"/>
    <w:rsid w:val="00913B4E"/>
    <w:rsid w:val="00922052"/>
    <w:rsid w:val="00923CD1"/>
    <w:rsid w:val="0092671B"/>
    <w:rsid w:val="00930697"/>
    <w:rsid w:val="00934F14"/>
    <w:rsid w:val="00935AE7"/>
    <w:rsid w:val="009445A7"/>
    <w:rsid w:val="00945CC5"/>
    <w:rsid w:val="00945D5D"/>
    <w:rsid w:val="00947D72"/>
    <w:rsid w:val="00947F2D"/>
    <w:rsid w:val="009519AE"/>
    <w:rsid w:val="00951A09"/>
    <w:rsid w:val="009530C2"/>
    <w:rsid w:val="00955806"/>
    <w:rsid w:val="009606C8"/>
    <w:rsid w:val="00963DD9"/>
    <w:rsid w:val="00965FF2"/>
    <w:rsid w:val="00971DAF"/>
    <w:rsid w:val="00972818"/>
    <w:rsid w:val="00972DB3"/>
    <w:rsid w:val="0099381C"/>
    <w:rsid w:val="00994206"/>
    <w:rsid w:val="009A2651"/>
    <w:rsid w:val="009A3586"/>
    <w:rsid w:val="009A3B5D"/>
    <w:rsid w:val="009A5C36"/>
    <w:rsid w:val="009A76A5"/>
    <w:rsid w:val="009B2C9E"/>
    <w:rsid w:val="009C0B0A"/>
    <w:rsid w:val="009C5863"/>
    <w:rsid w:val="009C5A35"/>
    <w:rsid w:val="009C7DBE"/>
    <w:rsid w:val="009D5E22"/>
    <w:rsid w:val="009D75AA"/>
    <w:rsid w:val="009E1A8D"/>
    <w:rsid w:val="009E1B97"/>
    <w:rsid w:val="009E2863"/>
    <w:rsid w:val="009E5672"/>
    <w:rsid w:val="009E7AB1"/>
    <w:rsid w:val="009E7CA8"/>
    <w:rsid w:val="009F256F"/>
    <w:rsid w:val="009F52B8"/>
    <w:rsid w:val="009F701D"/>
    <w:rsid w:val="00A0337D"/>
    <w:rsid w:val="00A0554D"/>
    <w:rsid w:val="00A07CE3"/>
    <w:rsid w:val="00A1116B"/>
    <w:rsid w:val="00A170CD"/>
    <w:rsid w:val="00A20263"/>
    <w:rsid w:val="00A20E2E"/>
    <w:rsid w:val="00A23C9A"/>
    <w:rsid w:val="00A37799"/>
    <w:rsid w:val="00A37941"/>
    <w:rsid w:val="00A43ADE"/>
    <w:rsid w:val="00A4598E"/>
    <w:rsid w:val="00A631FB"/>
    <w:rsid w:val="00A6505C"/>
    <w:rsid w:val="00A6599F"/>
    <w:rsid w:val="00A71F16"/>
    <w:rsid w:val="00A7283A"/>
    <w:rsid w:val="00A828B9"/>
    <w:rsid w:val="00A858F0"/>
    <w:rsid w:val="00A878B6"/>
    <w:rsid w:val="00A915AB"/>
    <w:rsid w:val="00A955C9"/>
    <w:rsid w:val="00A95BF0"/>
    <w:rsid w:val="00AA30A4"/>
    <w:rsid w:val="00AA3C4D"/>
    <w:rsid w:val="00AB15D8"/>
    <w:rsid w:val="00AB25F3"/>
    <w:rsid w:val="00AB2C65"/>
    <w:rsid w:val="00AB3592"/>
    <w:rsid w:val="00AB4253"/>
    <w:rsid w:val="00AB7354"/>
    <w:rsid w:val="00AB7E58"/>
    <w:rsid w:val="00AC7750"/>
    <w:rsid w:val="00AD1EEB"/>
    <w:rsid w:val="00AD38FA"/>
    <w:rsid w:val="00AD70AA"/>
    <w:rsid w:val="00AD7AB1"/>
    <w:rsid w:val="00AE3415"/>
    <w:rsid w:val="00AF0E45"/>
    <w:rsid w:val="00AF46BA"/>
    <w:rsid w:val="00AF5A94"/>
    <w:rsid w:val="00AF6C9F"/>
    <w:rsid w:val="00B01789"/>
    <w:rsid w:val="00B01E4D"/>
    <w:rsid w:val="00B04159"/>
    <w:rsid w:val="00B0752C"/>
    <w:rsid w:val="00B10BFA"/>
    <w:rsid w:val="00B22185"/>
    <w:rsid w:val="00B24E88"/>
    <w:rsid w:val="00B259C7"/>
    <w:rsid w:val="00B32F5B"/>
    <w:rsid w:val="00B41EB0"/>
    <w:rsid w:val="00B42BD4"/>
    <w:rsid w:val="00B42DE0"/>
    <w:rsid w:val="00B43A5E"/>
    <w:rsid w:val="00B52548"/>
    <w:rsid w:val="00B52D18"/>
    <w:rsid w:val="00B55E69"/>
    <w:rsid w:val="00B57724"/>
    <w:rsid w:val="00B62937"/>
    <w:rsid w:val="00B62F9F"/>
    <w:rsid w:val="00B64D0F"/>
    <w:rsid w:val="00B64DC2"/>
    <w:rsid w:val="00B77B03"/>
    <w:rsid w:val="00B85CD7"/>
    <w:rsid w:val="00B92570"/>
    <w:rsid w:val="00B95A40"/>
    <w:rsid w:val="00BA6185"/>
    <w:rsid w:val="00BB0AA3"/>
    <w:rsid w:val="00BC06CD"/>
    <w:rsid w:val="00BC33FF"/>
    <w:rsid w:val="00BD0B90"/>
    <w:rsid w:val="00BD641F"/>
    <w:rsid w:val="00BE46E3"/>
    <w:rsid w:val="00BF145F"/>
    <w:rsid w:val="00C00B7D"/>
    <w:rsid w:val="00C0243D"/>
    <w:rsid w:val="00C03FDE"/>
    <w:rsid w:val="00C15CC2"/>
    <w:rsid w:val="00C22257"/>
    <w:rsid w:val="00C22F70"/>
    <w:rsid w:val="00C23522"/>
    <w:rsid w:val="00C2512B"/>
    <w:rsid w:val="00C35321"/>
    <w:rsid w:val="00C35E50"/>
    <w:rsid w:val="00C37A0B"/>
    <w:rsid w:val="00C4209C"/>
    <w:rsid w:val="00C44893"/>
    <w:rsid w:val="00C44CAC"/>
    <w:rsid w:val="00C45135"/>
    <w:rsid w:val="00C45FCC"/>
    <w:rsid w:val="00C50518"/>
    <w:rsid w:val="00C538A0"/>
    <w:rsid w:val="00C555CF"/>
    <w:rsid w:val="00C61589"/>
    <w:rsid w:val="00C639AA"/>
    <w:rsid w:val="00C64205"/>
    <w:rsid w:val="00C70088"/>
    <w:rsid w:val="00C7374D"/>
    <w:rsid w:val="00C7429D"/>
    <w:rsid w:val="00C7470C"/>
    <w:rsid w:val="00C80C78"/>
    <w:rsid w:val="00C846DF"/>
    <w:rsid w:val="00C864AC"/>
    <w:rsid w:val="00C918A9"/>
    <w:rsid w:val="00C9589C"/>
    <w:rsid w:val="00CA2A21"/>
    <w:rsid w:val="00CB38E0"/>
    <w:rsid w:val="00CB78E2"/>
    <w:rsid w:val="00CB7FA4"/>
    <w:rsid w:val="00CC09E7"/>
    <w:rsid w:val="00CC40DA"/>
    <w:rsid w:val="00CC636C"/>
    <w:rsid w:val="00CC66A6"/>
    <w:rsid w:val="00CD0706"/>
    <w:rsid w:val="00CD26D0"/>
    <w:rsid w:val="00CD2E73"/>
    <w:rsid w:val="00CE5C68"/>
    <w:rsid w:val="00D025F0"/>
    <w:rsid w:val="00D079B7"/>
    <w:rsid w:val="00D207F1"/>
    <w:rsid w:val="00D2145D"/>
    <w:rsid w:val="00D3567C"/>
    <w:rsid w:val="00D35EA9"/>
    <w:rsid w:val="00D40EF8"/>
    <w:rsid w:val="00D418E7"/>
    <w:rsid w:val="00D43C45"/>
    <w:rsid w:val="00D448E5"/>
    <w:rsid w:val="00D47FC9"/>
    <w:rsid w:val="00D53D90"/>
    <w:rsid w:val="00D54712"/>
    <w:rsid w:val="00D60A14"/>
    <w:rsid w:val="00D65AC6"/>
    <w:rsid w:val="00D84395"/>
    <w:rsid w:val="00D90757"/>
    <w:rsid w:val="00D92FF3"/>
    <w:rsid w:val="00D94AD3"/>
    <w:rsid w:val="00D97BD8"/>
    <w:rsid w:val="00DA0D42"/>
    <w:rsid w:val="00DA1308"/>
    <w:rsid w:val="00DA218C"/>
    <w:rsid w:val="00DA315A"/>
    <w:rsid w:val="00DA33E1"/>
    <w:rsid w:val="00DA3F81"/>
    <w:rsid w:val="00DA41DF"/>
    <w:rsid w:val="00DA5728"/>
    <w:rsid w:val="00DB3BAC"/>
    <w:rsid w:val="00DB51A3"/>
    <w:rsid w:val="00DB54B1"/>
    <w:rsid w:val="00DB73B6"/>
    <w:rsid w:val="00DC4D38"/>
    <w:rsid w:val="00DC6939"/>
    <w:rsid w:val="00DC6A92"/>
    <w:rsid w:val="00DC6B87"/>
    <w:rsid w:val="00DD4570"/>
    <w:rsid w:val="00DE116D"/>
    <w:rsid w:val="00DE1F9F"/>
    <w:rsid w:val="00DE6BD4"/>
    <w:rsid w:val="00DE7384"/>
    <w:rsid w:val="00DF3A02"/>
    <w:rsid w:val="00DF6A14"/>
    <w:rsid w:val="00E01D03"/>
    <w:rsid w:val="00E12AC8"/>
    <w:rsid w:val="00E21A7F"/>
    <w:rsid w:val="00E24249"/>
    <w:rsid w:val="00E266A3"/>
    <w:rsid w:val="00E27431"/>
    <w:rsid w:val="00E37573"/>
    <w:rsid w:val="00E44824"/>
    <w:rsid w:val="00E67A59"/>
    <w:rsid w:val="00E7311F"/>
    <w:rsid w:val="00E73574"/>
    <w:rsid w:val="00E745BE"/>
    <w:rsid w:val="00E74AEA"/>
    <w:rsid w:val="00E76744"/>
    <w:rsid w:val="00E927B3"/>
    <w:rsid w:val="00E928FA"/>
    <w:rsid w:val="00E954DE"/>
    <w:rsid w:val="00EA2A6F"/>
    <w:rsid w:val="00EA3CA7"/>
    <w:rsid w:val="00EA4214"/>
    <w:rsid w:val="00EA60BA"/>
    <w:rsid w:val="00EA742D"/>
    <w:rsid w:val="00EB6877"/>
    <w:rsid w:val="00EC28F7"/>
    <w:rsid w:val="00ED0E40"/>
    <w:rsid w:val="00ED2CB1"/>
    <w:rsid w:val="00EE1FA7"/>
    <w:rsid w:val="00EE2F94"/>
    <w:rsid w:val="00EE31E1"/>
    <w:rsid w:val="00EF507F"/>
    <w:rsid w:val="00F04CD1"/>
    <w:rsid w:val="00F05C0A"/>
    <w:rsid w:val="00F107E3"/>
    <w:rsid w:val="00F1230F"/>
    <w:rsid w:val="00F12C08"/>
    <w:rsid w:val="00F130F7"/>
    <w:rsid w:val="00F138FD"/>
    <w:rsid w:val="00F16753"/>
    <w:rsid w:val="00F2358D"/>
    <w:rsid w:val="00F24D4D"/>
    <w:rsid w:val="00F30DFA"/>
    <w:rsid w:val="00F356FA"/>
    <w:rsid w:val="00F4173E"/>
    <w:rsid w:val="00F45B1F"/>
    <w:rsid w:val="00F56704"/>
    <w:rsid w:val="00F5673A"/>
    <w:rsid w:val="00F64FC5"/>
    <w:rsid w:val="00F66EE5"/>
    <w:rsid w:val="00F76CB4"/>
    <w:rsid w:val="00F82C97"/>
    <w:rsid w:val="00F83762"/>
    <w:rsid w:val="00F84BD0"/>
    <w:rsid w:val="00F85DA6"/>
    <w:rsid w:val="00F87A20"/>
    <w:rsid w:val="00F924F2"/>
    <w:rsid w:val="00F968C1"/>
    <w:rsid w:val="00FA056F"/>
    <w:rsid w:val="00FA5F76"/>
    <w:rsid w:val="00FB1F15"/>
    <w:rsid w:val="00FB7637"/>
    <w:rsid w:val="00FC0659"/>
    <w:rsid w:val="00FC3852"/>
    <w:rsid w:val="00FC6E1D"/>
    <w:rsid w:val="00FD35B8"/>
    <w:rsid w:val="00FD6889"/>
    <w:rsid w:val="00FD7342"/>
    <w:rsid w:val="00FE306D"/>
    <w:rsid w:val="00FF29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E36F1"/>
  <w15:chartTrackingRefBased/>
  <w15:docId w15:val="{62E3BB40-73EE-46C9-9DD9-061FDFC03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7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67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6726"/>
    <w:rPr>
      <w:rFonts w:ascii="Segoe UI" w:hAnsi="Segoe UI" w:cs="Segoe UI"/>
      <w:sz w:val="18"/>
      <w:szCs w:val="18"/>
    </w:rPr>
  </w:style>
  <w:style w:type="paragraph" w:styleId="ListParagraph">
    <w:name w:val="List Paragraph"/>
    <w:aliases w:val="F5 List Paragraph,List Paragraph1,Dot pt,No Spacing1,List Paragraph Char Char Char,Indicator Text,Colorful List - Accent 11,Numbered Para 1,Bullet 1,Bullet Points,MAIN CONTENT,List Paragraph2,Normal numbered,List Paragraph11,OBC Bullet,L"/>
    <w:basedOn w:val="Normal"/>
    <w:link w:val="ListParagraphChar"/>
    <w:qFormat/>
    <w:rsid w:val="00F4173E"/>
    <w:pPr>
      <w:ind w:left="720"/>
      <w:contextualSpacing/>
    </w:pPr>
  </w:style>
  <w:style w:type="paragraph" w:styleId="Header">
    <w:name w:val="header"/>
    <w:basedOn w:val="Normal"/>
    <w:link w:val="HeaderChar"/>
    <w:uiPriority w:val="99"/>
    <w:unhideWhenUsed/>
    <w:rsid w:val="00043E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3E86"/>
  </w:style>
  <w:style w:type="paragraph" w:styleId="Footer">
    <w:name w:val="footer"/>
    <w:basedOn w:val="Normal"/>
    <w:link w:val="FooterChar"/>
    <w:uiPriority w:val="99"/>
    <w:unhideWhenUsed/>
    <w:rsid w:val="00043E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3E86"/>
  </w:style>
  <w:style w:type="paragraph" w:styleId="NoSpacing">
    <w:name w:val="No Spacing"/>
    <w:uiPriority w:val="1"/>
    <w:qFormat/>
    <w:rsid w:val="00215096"/>
    <w:pPr>
      <w:spacing w:after="0" w:line="240" w:lineRule="auto"/>
    </w:pPr>
    <w:rPr>
      <w:rFonts w:ascii="Calibri" w:eastAsia="Calibri" w:hAnsi="Calibri" w:cs="Times New Roman"/>
    </w:rPr>
  </w:style>
  <w:style w:type="character" w:styleId="SubtleEmphasis">
    <w:name w:val="Subtle Emphasis"/>
    <w:basedOn w:val="DefaultParagraphFont"/>
    <w:uiPriority w:val="19"/>
    <w:qFormat/>
    <w:rsid w:val="005954FC"/>
    <w:rPr>
      <w:i/>
      <w:iCs/>
      <w:color w:val="404040" w:themeColor="text1" w:themeTint="BF"/>
    </w:rPr>
  </w:style>
  <w:style w:type="paragraph" w:customStyle="1" w:styleId="xxxmsonormal">
    <w:name w:val="x_x_x_msonormal"/>
    <w:basedOn w:val="Normal"/>
    <w:rsid w:val="00780AE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rsid w:val="00283BE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locked/>
    <w:rsid w:val="00395850"/>
  </w:style>
  <w:style w:type="character" w:styleId="CommentReference">
    <w:name w:val="annotation reference"/>
    <w:basedOn w:val="DefaultParagraphFont"/>
    <w:uiPriority w:val="99"/>
    <w:semiHidden/>
    <w:unhideWhenUsed/>
    <w:rsid w:val="001015BE"/>
    <w:rPr>
      <w:sz w:val="16"/>
      <w:szCs w:val="16"/>
    </w:rPr>
  </w:style>
  <w:style w:type="paragraph" w:styleId="CommentText">
    <w:name w:val="annotation text"/>
    <w:basedOn w:val="Normal"/>
    <w:link w:val="CommentTextChar"/>
    <w:uiPriority w:val="99"/>
    <w:semiHidden/>
    <w:unhideWhenUsed/>
    <w:rsid w:val="001015BE"/>
    <w:pPr>
      <w:spacing w:line="240" w:lineRule="auto"/>
    </w:pPr>
    <w:rPr>
      <w:sz w:val="20"/>
      <w:szCs w:val="20"/>
    </w:rPr>
  </w:style>
  <w:style w:type="character" w:customStyle="1" w:styleId="CommentTextChar">
    <w:name w:val="Comment Text Char"/>
    <w:basedOn w:val="DefaultParagraphFont"/>
    <w:link w:val="CommentText"/>
    <w:uiPriority w:val="99"/>
    <w:semiHidden/>
    <w:rsid w:val="001015BE"/>
    <w:rPr>
      <w:sz w:val="20"/>
      <w:szCs w:val="20"/>
    </w:rPr>
  </w:style>
  <w:style w:type="paragraph" w:styleId="CommentSubject">
    <w:name w:val="annotation subject"/>
    <w:basedOn w:val="CommentText"/>
    <w:next w:val="CommentText"/>
    <w:link w:val="CommentSubjectChar"/>
    <w:uiPriority w:val="99"/>
    <w:semiHidden/>
    <w:unhideWhenUsed/>
    <w:rsid w:val="001015BE"/>
    <w:rPr>
      <w:b/>
      <w:bCs/>
    </w:rPr>
  </w:style>
  <w:style w:type="character" w:customStyle="1" w:styleId="CommentSubjectChar">
    <w:name w:val="Comment Subject Char"/>
    <w:basedOn w:val="CommentTextChar"/>
    <w:link w:val="CommentSubject"/>
    <w:uiPriority w:val="99"/>
    <w:semiHidden/>
    <w:rsid w:val="001015BE"/>
    <w:rPr>
      <w:b/>
      <w:bCs/>
      <w:sz w:val="20"/>
      <w:szCs w:val="20"/>
    </w:rPr>
  </w:style>
  <w:style w:type="paragraph" w:customStyle="1" w:styleId="xxxxxmsonormal">
    <w:name w:val="x_x_x_x_x_msonormal"/>
    <w:basedOn w:val="Normal"/>
    <w:rsid w:val="007E035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xxxxxmsonormal">
    <w:name w:val="x_x_x_x_x_x_msonormal"/>
    <w:basedOn w:val="Normal"/>
    <w:rsid w:val="007E035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8E082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525AFF"/>
    <w:rPr>
      <w:color w:val="0563C1" w:themeColor="hyperlink"/>
      <w:u w:val="single"/>
    </w:rPr>
  </w:style>
  <w:style w:type="character" w:styleId="UnresolvedMention">
    <w:name w:val="Unresolved Mention"/>
    <w:basedOn w:val="DefaultParagraphFont"/>
    <w:uiPriority w:val="99"/>
    <w:semiHidden/>
    <w:unhideWhenUsed/>
    <w:rsid w:val="00525AFF"/>
    <w:rPr>
      <w:color w:val="605E5C"/>
      <w:shd w:val="clear" w:color="auto" w:fill="E1DFDD"/>
    </w:rPr>
  </w:style>
  <w:style w:type="paragraph" w:styleId="Title">
    <w:name w:val="Title"/>
    <w:basedOn w:val="Normal"/>
    <w:link w:val="TitleChar"/>
    <w:qFormat/>
    <w:rsid w:val="00476958"/>
    <w:pPr>
      <w:spacing w:after="0" w:line="240" w:lineRule="auto"/>
      <w:jc w:val="center"/>
    </w:pPr>
    <w:rPr>
      <w:rFonts w:ascii="Times New Roman" w:eastAsia="Times New Roman" w:hAnsi="Times New Roman" w:cs="Times New Roman"/>
      <w:b/>
      <w:sz w:val="24"/>
      <w:szCs w:val="24"/>
    </w:rPr>
  </w:style>
  <w:style w:type="character" w:customStyle="1" w:styleId="TitleChar">
    <w:name w:val="Title Char"/>
    <w:basedOn w:val="DefaultParagraphFont"/>
    <w:link w:val="Title"/>
    <w:rsid w:val="00476958"/>
    <w:rPr>
      <w:rFonts w:ascii="Times New Roman" w:eastAsia="Times New Roman"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883085">
      <w:bodyDiv w:val="1"/>
      <w:marLeft w:val="0"/>
      <w:marRight w:val="0"/>
      <w:marTop w:val="0"/>
      <w:marBottom w:val="0"/>
      <w:divBdr>
        <w:top w:val="none" w:sz="0" w:space="0" w:color="auto"/>
        <w:left w:val="none" w:sz="0" w:space="0" w:color="auto"/>
        <w:bottom w:val="none" w:sz="0" w:space="0" w:color="auto"/>
        <w:right w:val="none" w:sz="0" w:space="0" w:color="auto"/>
      </w:divBdr>
    </w:div>
    <w:div w:id="96488724">
      <w:bodyDiv w:val="1"/>
      <w:marLeft w:val="0"/>
      <w:marRight w:val="0"/>
      <w:marTop w:val="0"/>
      <w:marBottom w:val="0"/>
      <w:divBdr>
        <w:top w:val="none" w:sz="0" w:space="0" w:color="auto"/>
        <w:left w:val="none" w:sz="0" w:space="0" w:color="auto"/>
        <w:bottom w:val="none" w:sz="0" w:space="0" w:color="auto"/>
        <w:right w:val="none" w:sz="0" w:space="0" w:color="auto"/>
      </w:divBdr>
    </w:div>
    <w:div w:id="735400165">
      <w:bodyDiv w:val="1"/>
      <w:marLeft w:val="0"/>
      <w:marRight w:val="0"/>
      <w:marTop w:val="0"/>
      <w:marBottom w:val="0"/>
      <w:divBdr>
        <w:top w:val="none" w:sz="0" w:space="0" w:color="auto"/>
        <w:left w:val="none" w:sz="0" w:space="0" w:color="auto"/>
        <w:bottom w:val="none" w:sz="0" w:space="0" w:color="auto"/>
        <w:right w:val="none" w:sz="0" w:space="0" w:color="auto"/>
      </w:divBdr>
      <w:divsChild>
        <w:div w:id="496582528">
          <w:marLeft w:val="0"/>
          <w:marRight w:val="0"/>
          <w:marTop w:val="0"/>
          <w:marBottom w:val="0"/>
          <w:divBdr>
            <w:top w:val="none" w:sz="0" w:space="0" w:color="auto"/>
            <w:left w:val="none" w:sz="0" w:space="0" w:color="auto"/>
            <w:bottom w:val="none" w:sz="0" w:space="0" w:color="auto"/>
            <w:right w:val="none" w:sz="0" w:space="0" w:color="auto"/>
          </w:divBdr>
        </w:div>
      </w:divsChild>
    </w:div>
    <w:div w:id="1248227700">
      <w:bodyDiv w:val="1"/>
      <w:marLeft w:val="0"/>
      <w:marRight w:val="0"/>
      <w:marTop w:val="0"/>
      <w:marBottom w:val="0"/>
      <w:divBdr>
        <w:top w:val="none" w:sz="0" w:space="0" w:color="auto"/>
        <w:left w:val="none" w:sz="0" w:space="0" w:color="auto"/>
        <w:bottom w:val="none" w:sz="0" w:space="0" w:color="auto"/>
        <w:right w:val="none" w:sz="0" w:space="0" w:color="auto"/>
      </w:divBdr>
      <w:divsChild>
        <w:div w:id="3061353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404263">
              <w:marLeft w:val="0"/>
              <w:marRight w:val="0"/>
              <w:marTop w:val="0"/>
              <w:marBottom w:val="0"/>
              <w:divBdr>
                <w:top w:val="none" w:sz="0" w:space="0" w:color="auto"/>
                <w:left w:val="none" w:sz="0" w:space="0" w:color="auto"/>
                <w:bottom w:val="none" w:sz="0" w:space="0" w:color="auto"/>
                <w:right w:val="none" w:sz="0" w:space="0" w:color="auto"/>
              </w:divBdr>
              <w:divsChild>
                <w:div w:id="243952834">
                  <w:marLeft w:val="0"/>
                  <w:marRight w:val="0"/>
                  <w:marTop w:val="0"/>
                  <w:marBottom w:val="0"/>
                  <w:divBdr>
                    <w:top w:val="none" w:sz="0" w:space="0" w:color="auto"/>
                    <w:left w:val="none" w:sz="0" w:space="0" w:color="auto"/>
                    <w:bottom w:val="none" w:sz="0" w:space="0" w:color="auto"/>
                    <w:right w:val="none" w:sz="0" w:space="0" w:color="auto"/>
                  </w:divBdr>
                  <w:divsChild>
                    <w:div w:id="455295865">
                      <w:marLeft w:val="0"/>
                      <w:marRight w:val="0"/>
                      <w:marTop w:val="0"/>
                      <w:marBottom w:val="0"/>
                      <w:divBdr>
                        <w:top w:val="none" w:sz="0" w:space="0" w:color="auto"/>
                        <w:left w:val="none" w:sz="0" w:space="0" w:color="auto"/>
                        <w:bottom w:val="none" w:sz="0" w:space="0" w:color="auto"/>
                        <w:right w:val="none" w:sz="0" w:space="0" w:color="auto"/>
                      </w:divBdr>
                      <w:divsChild>
                        <w:div w:id="1932079381">
                          <w:marLeft w:val="0"/>
                          <w:marRight w:val="0"/>
                          <w:marTop w:val="0"/>
                          <w:marBottom w:val="0"/>
                          <w:divBdr>
                            <w:top w:val="none" w:sz="0" w:space="0" w:color="auto"/>
                            <w:left w:val="none" w:sz="0" w:space="0" w:color="auto"/>
                            <w:bottom w:val="none" w:sz="0" w:space="0" w:color="auto"/>
                            <w:right w:val="none" w:sz="0" w:space="0" w:color="auto"/>
                          </w:divBdr>
                          <w:divsChild>
                            <w:div w:id="144542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8884177">
      <w:bodyDiv w:val="1"/>
      <w:marLeft w:val="0"/>
      <w:marRight w:val="0"/>
      <w:marTop w:val="0"/>
      <w:marBottom w:val="0"/>
      <w:divBdr>
        <w:top w:val="none" w:sz="0" w:space="0" w:color="auto"/>
        <w:left w:val="none" w:sz="0" w:space="0" w:color="auto"/>
        <w:bottom w:val="none" w:sz="0" w:space="0" w:color="auto"/>
        <w:right w:val="none" w:sz="0" w:space="0" w:color="auto"/>
      </w:divBdr>
      <w:divsChild>
        <w:div w:id="1460340687">
          <w:marLeft w:val="0"/>
          <w:marRight w:val="0"/>
          <w:marTop w:val="0"/>
          <w:marBottom w:val="0"/>
          <w:divBdr>
            <w:top w:val="none" w:sz="0" w:space="0" w:color="auto"/>
            <w:left w:val="none" w:sz="0" w:space="0" w:color="auto"/>
            <w:bottom w:val="none" w:sz="0" w:space="0" w:color="auto"/>
            <w:right w:val="none" w:sz="0" w:space="0" w:color="auto"/>
          </w:divBdr>
        </w:div>
        <w:div w:id="311299865">
          <w:marLeft w:val="0"/>
          <w:marRight w:val="0"/>
          <w:marTop w:val="0"/>
          <w:marBottom w:val="0"/>
          <w:divBdr>
            <w:top w:val="none" w:sz="0" w:space="0" w:color="auto"/>
            <w:left w:val="none" w:sz="0" w:space="0" w:color="auto"/>
            <w:bottom w:val="none" w:sz="0" w:space="0" w:color="auto"/>
            <w:right w:val="none" w:sz="0" w:space="0" w:color="auto"/>
          </w:divBdr>
        </w:div>
      </w:divsChild>
    </w:div>
    <w:div w:id="1268386140">
      <w:bodyDiv w:val="1"/>
      <w:marLeft w:val="0"/>
      <w:marRight w:val="0"/>
      <w:marTop w:val="0"/>
      <w:marBottom w:val="0"/>
      <w:divBdr>
        <w:top w:val="none" w:sz="0" w:space="0" w:color="auto"/>
        <w:left w:val="none" w:sz="0" w:space="0" w:color="auto"/>
        <w:bottom w:val="none" w:sz="0" w:space="0" w:color="auto"/>
        <w:right w:val="none" w:sz="0" w:space="0" w:color="auto"/>
      </w:divBdr>
      <w:divsChild>
        <w:div w:id="969627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6464276">
              <w:marLeft w:val="0"/>
              <w:marRight w:val="0"/>
              <w:marTop w:val="0"/>
              <w:marBottom w:val="0"/>
              <w:divBdr>
                <w:top w:val="none" w:sz="0" w:space="0" w:color="auto"/>
                <w:left w:val="none" w:sz="0" w:space="0" w:color="auto"/>
                <w:bottom w:val="none" w:sz="0" w:space="0" w:color="auto"/>
                <w:right w:val="none" w:sz="0" w:space="0" w:color="auto"/>
              </w:divBdr>
              <w:divsChild>
                <w:div w:id="1266427774">
                  <w:marLeft w:val="0"/>
                  <w:marRight w:val="0"/>
                  <w:marTop w:val="0"/>
                  <w:marBottom w:val="0"/>
                  <w:divBdr>
                    <w:top w:val="none" w:sz="0" w:space="0" w:color="auto"/>
                    <w:left w:val="none" w:sz="0" w:space="0" w:color="auto"/>
                    <w:bottom w:val="none" w:sz="0" w:space="0" w:color="auto"/>
                    <w:right w:val="none" w:sz="0" w:space="0" w:color="auto"/>
                  </w:divBdr>
                  <w:divsChild>
                    <w:div w:id="1730034614">
                      <w:marLeft w:val="0"/>
                      <w:marRight w:val="0"/>
                      <w:marTop w:val="0"/>
                      <w:marBottom w:val="0"/>
                      <w:divBdr>
                        <w:top w:val="none" w:sz="0" w:space="0" w:color="auto"/>
                        <w:left w:val="none" w:sz="0" w:space="0" w:color="auto"/>
                        <w:bottom w:val="none" w:sz="0" w:space="0" w:color="auto"/>
                        <w:right w:val="none" w:sz="0" w:space="0" w:color="auto"/>
                      </w:divBdr>
                      <w:divsChild>
                        <w:div w:id="1465928992">
                          <w:marLeft w:val="0"/>
                          <w:marRight w:val="0"/>
                          <w:marTop w:val="0"/>
                          <w:marBottom w:val="0"/>
                          <w:divBdr>
                            <w:top w:val="none" w:sz="0" w:space="0" w:color="auto"/>
                            <w:left w:val="none" w:sz="0" w:space="0" w:color="auto"/>
                            <w:bottom w:val="none" w:sz="0" w:space="0" w:color="auto"/>
                            <w:right w:val="none" w:sz="0" w:space="0" w:color="auto"/>
                          </w:divBdr>
                          <w:divsChild>
                            <w:div w:id="26485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6634780">
      <w:bodyDiv w:val="1"/>
      <w:marLeft w:val="0"/>
      <w:marRight w:val="0"/>
      <w:marTop w:val="0"/>
      <w:marBottom w:val="0"/>
      <w:divBdr>
        <w:top w:val="none" w:sz="0" w:space="0" w:color="auto"/>
        <w:left w:val="none" w:sz="0" w:space="0" w:color="auto"/>
        <w:bottom w:val="none" w:sz="0" w:space="0" w:color="auto"/>
        <w:right w:val="none" w:sz="0" w:space="0" w:color="auto"/>
      </w:divBdr>
      <w:divsChild>
        <w:div w:id="2048337205">
          <w:marLeft w:val="0"/>
          <w:marRight w:val="0"/>
          <w:marTop w:val="0"/>
          <w:marBottom w:val="0"/>
          <w:divBdr>
            <w:top w:val="none" w:sz="0" w:space="0" w:color="auto"/>
            <w:left w:val="none" w:sz="0" w:space="0" w:color="auto"/>
            <w:bottom w:val="none" w:sz="0" w:space="0" w:color="auto"/>
            <w:right w:val="none" w:sz="0" w:space="0" w:color="auto"/>
          </w:divBdr>
        </w:div>
        <w:div w:id="1730181626">
          <w:marLeft w:val="0"/>
          <w:marRight w:val="0"/>
          <w:marTop w:val="0"/>
          <w:marBottom w:val="0"/>
          <w:divBdr>
            <w:top w:val="none" w:sz="0" w:space="0" w:color="auto"/>
            <w:left w:val="none" w:sz="0" w:space="0" w:color="auto"/>
            <w:bottom w:val="none" w:sz="0" w:space="0" w:color="auto"/>
            <w:right w:val="none" w:sz="0" w:space="0" w:color="auto"/>
          </w:divBdr>
        </w:div>
        <w:div w:id="598637619">
          <w:marLeft w:val="0"/>
          <w:marRight w:val="0"/>
          <w:marTop w:val="0"/>
          <w:marBottom w:val="0"/>
          <w:divBdr>
            <w:top w:val="none" w:sz="0" w:space="0" w:color="auto"/>
            <w:left w:val="none" w:sz="0" w:space="0" w:color="auto"/>
            <w:bottom w:val="none" w:sz="0" w:space="0" w:color="auto"/>
            <w:right w:val="none" w:sz="0" w:space="0" w:color="auto"/>
          </w:divBdr>
        </w:div>
        <w:div w:id="1825077484">
          <w:marLeft w:val="0"/>
          <w:marRight w:val="0"/>
          <w:marTop w:val="0"/>
          <w:marBottom w:val="0"/>
          <w:divBdr>
            <w:top w:val="none" w:sz="0" w:space="0" w:color="auto"/>
            <w:left w:val="none" w:sz="0" w:space="0" w:color="auto"/>
            <w:bottom w:val="none" w:sz="0" w:space="0" w:color="auto"/>
            <w:right w:val="none" w:sz="0" w:space="0" w:color="auto"/>
          </w:divBdr>
        </w:div>
        <w:div w:id="554464241">
          <w:marLeft w:val="0"/>
          <w:marRight w:val="0"/>
          <w:marTop w:val="0"/>
          <w:marBottom w:val="0"/>
          <w:divBdr>
            <w:top w:val="none" w:sz="0" w:space="0" w:color="auto"/>
            <w:left w:val="none" w:sz="0" w:space="0" w:color="auto"/>
            <w:bottom w:val="none" w:sz="0" w:space="0" w:color="auto"/>
            <w:right w:val="none" w:sz="0" w:space="0" w:color="auto"/>
          </w:divBdr>
        </w:div>
        <w:div w:id="376780231">
          <w:marLeft w:val="0"/>
          <w:marRight w:val="0"/>
          <w:marTop w:val="0"/>
          <w:marBottom w:val="0"/>
          <w:divBdr>
            <w:top w:val="none" w:sz="0" w:space="0" w:color="auto"/>
            <w:left w:val="none" w:sz="0" w:space="0" w:color="auto"/>
            <w:bottom w:val="none" w:sz="0" w:space="0" w:color="auto"/>
            <w:right w:val="none" w:sz="0" w:space="0" w:color="auto"/>
          </w:divBdr>
        </w:div>
        <w:div w:id="796801378">
          <w:marLeft w:val="0"/>
          <w:marRight w:val="0"/>
          <w:marTop w:val="0"/>
          <w:marBottom w:val="0"/>
          <w:divBdr>
            <w:top w:val="none" w:sz="0" w:space="0" w:color="auto"/>
            <w:left w:val="none" w:sz="0" w:space="0" w:color="auto"/>
            <w:bottom w:val="none" w:sz="0" w:space="0" w:color="auto"/>
            <w:right w:val="none" w:sz="0" w:space="0" w:color="auto"/>
          </w:divBdr>
        </w:div>
        <w:div w:id="2093624028">
          <w:marLeft w:val="0"/>
          <w:marRight w:val="0"/>
          <w:marTop w:val="0"/>
          <w:marBottom w:val="0"/>
          <w:divBdr>
            <w:top w:val="none" w:sz="0" w:space="0" w:color="auto"/>
            <w:left w:val="none" w:sz="0" w:space="0" w:color="auto"/>
            <w:bottom w:val="none" w:sz="0" w:space="0" w:color="auto"/>
            <w:right w:val="none" w:sz="0" w:space="0" w:color="auto"/>
          </w:divBdr>
        </w:div>
        <w:div w:id="1640380906">
          <w:marLeft w:val="0"/>
          <w:marRight w:val="0"/>
          <w:marTop w:val="0"/>
          <w:marBottom w:val="0"/>
          <w:divBdr>
            <w:top w:val="none" w:sz="0" w:space="0" w:color="auto"/>
            <w:left w:val="none" w:sz="0" w:space="0" w:color="auto"/>
            <w:bottom w:val="none" w:sz="0" w:space="0" w:color="auto"/>
            <w:right w:val="none" w:sz="0" w:space="0" w:color="auto"/>
          </w:divBdr>
        </w:div>
        <w:div w:id="1692489391">
          <w:marLeft w:val="0"/>
          <w:marRight w:val="0"/>
          <w:marTop w:val="0"/>
          <w:marBottom w:val="0"/>
          <w:divBdr>
            <w:top w:val="none" w:sz="0" w:space="0" w:color="auto"/>
            <w:left w:val="none" w:sz="0" w:space="0" w:color="auto"/>
            <w:bottom w:val="none" w:sz="0" w:space="0" w:color="auto"/>
            <w:right w:val="none" w:sz="0" w:space="0" w:color="auto"/>
          </w:divBdr>
        </w:div>
        <w:div w:id="431315209">
          <w:marLeft w:val="0"/>
          <w:marRight w:val="0"/>
          <w:marTop w:val="0"/>
          <w:marBottom w:val="0"/>
          <w:divBdr>
            <w:top w:val="none" w:sz="0" w:space="0" w:color="auto"/>
            <w:left w:val="none" w:sz="0" w:space="0" w:color="auto"/>
            <w:bottom w:val="none" w:sz="0" w:space="0" w:color="auto"/>
            <w:right w:val="none" w:sz="0" w:space="0" w:color="auto"/>
          </w:divBdr>
        </w:div>
        <w:div w:id="1531262707">
          <w:marLeft w:val="0"/>
          <w:marRight w:val="0"/>
          <w:marTop w:val="0"/>
          <w:marBottom w:val="0"/>
          <w:divBdr>
            <w:top w:val="none" w:sz="0" w:space="0" w:color="auto"/>
            <w:left w:val="none" w:sz="0" w:space="0" w:color="auto"/>
            <w:bottom w:val="none" w:sz="0" w:space="0" w:color="auto"/>
            <w:right w:val="none" w:sz="0" w:space="0" w:color="auto"/>
          </w:divBdr>
        </w:div>
        <w:div w:id="266081837">
          <w:marLeft w:val="0"/>
          <w:marRight w:val="0"/>
          <w:marTop w:val="0"/>
          <w:marBottom w:val="0"/>
          <w:divBdr>
            <w:top w:val="none" w:sz="0" w:space="0" w:color="auto"/>
            <w:left w:val="none" w:sz="0" w:space="0" w:color="auto"/>
            <w:bottom w:val="none" w:sz="0" w:space="0" w:color="auto"/>
            <w:right w:val="none" w:sz="0" w:space="0" w:color="auto"/>
          </w:divBdr>
        </w:div>
        <w:div w:id="980115614">
          <w:marLeft w:val="0"/>
          <w:marRight w:val="0"/>
          <w:marTop w:val="0"/>
          <w:marBottom w:val="0"/>
          <w:divBdr>
            <w:top w:val="none" w:sz="0" w:space="0" w:color="auto"/>
            <w:left w:val="none" w:sz="0" w:space="0" w:color="auto"/>
            <w:bottom w:val="none" w:sz="0" w:space="0" w:color="auto"/>
            <w:right w:val="none" w:sz="0" w:space="0" w:color="auto"/>
          </w:divBdr>
        </w:div>
        <w:div w:id="1065490635">
          <w:marLeft w:val="0"/>
          <w:marRight w:val="0"/>
          <w:marTop w:val="0"/>
          <w:marBottom w:val="0"/>
          <w:divBdr>
            <w:top w:val="none" w:sz="0" w:space="0" w:color="auto"/>
            <w:left w:val="none" w:sz="0" w:space="0" w:color="auto"/>
            <w:bottom w:val="none" w:sz="0" w:space="0" w:color="auto"/>
            <w:right w:val="none" w:sz="0" w:space="0" w:color="auto"/>
          </w:divBdr>
        </w:div>
        <w:div w:id="1146553622">
          <w:marLeft w:val="0"/>
          <w:marRight w:val="0"/>
          <w:marTop w:val="0"/>
          <w:marBottom w:val="0"/>
          <w:divBdr>
            <w:top w:val="none" w:sz="0" w:space="0" w:color="auto"/>
            <w:left w:val="none" w:sz="0" w:space="0" w:color="auto"/>
            <w:bottom w:val="none" w:sz="0" w:space="0" w:color="auto"/>
            <w:right w:val="none" w:sz="0" w:space="0" w:color="auto"/>
          </w:divBdr>
        </w:div>
        <w:div w:id="732118357">
          <w:marLeft w:val="0"/>
          <w:marRight w:val="0"/>
          <w:marTop w:val="0"/>
          <w:marBottom w:val="0"/>
          <w:divBdr>
            <w:top w:val="none" w:sz="0" w:space="0" w:color="auto"/>
            <w:left w:val="none" w:sz="0" w:space="0" w:color="auto"/>
            <w:bottom w:val="none" w:sz="0" w:space="0" w:color="auto"/>
            <w:right w:val="none" w:sz="0" w:space="0" w:color="auto"/>
          </w:divBdr>
        </w:div>
        <w:div w:id="260915165">
          <w:marLeft w:val="0"/>
          <w:marRight w:val="0"/>
          <w:marTop w:val="0"/>
          <w:marBottom w:val="0"/>
          <w:divBdr>
            <w:top w:val="none" w:sz="0" w:space="0" w:color="auto"/>
            <w:left w:val="none" w:sz="0" w:space="0" w:color="auto"/>
            <w:bottom w:val="none" w:sz="0" w:space="0" w:color="auto"/>
            <w:right w:val="none" w:sz="0" w:space="0" w:color="auto"/>
          </w:divBdr>
        </w:div>
        <w:div w:id="614403794">
          <w:marLeft w:val="0"/>
          <w:marRight w:val="0"/>
          <w:marTop w:val="0"/>
          <w:marBottom w:val="0"/>
          <w:divBdr>
            <w:top w:val="none" w:sz="0" w:space="0" w:color="auto"/>
            <w:left w:val="none" w:sz="0" w:space="0" w:color="auto"/>
            <w:bottom w:val="none" w:sz="0" w:space="0" w:color="auto"/>
            <w:right w:val="none" w:sz="0" w:space="0" w:color="auto"/>
          </w:divBdr>
        </w:div>
        <w:div w:id="524054111">
          <w:marLeft w:val="0"/>
          <w:marRight w:val="0"/>
          <w:marTop w:val="0"/>
          <w:marBottom w:val="0"/>
          <w:divBdr>
            <w:top w:val="none" w:sz="0" w:space="0" w:color="auto"/>
            <w:left w:val="none" w:sz="0" w:space="0" w:color="auto"/>
            <w:bottom w:val="none" w:sz="0" w:space="0" w:color="auto"/>
            <w:right w:val="none" w:sz="0" w:space="0" w:color="auto"/>
          </w:divBdr>
        </w:div>
      </w:divsChild>
    </w:div>
    <w:div w:id="1484738149">
      <w:bodyDiv w:val="1"/>
      <w:marLeft w:val="0"/>
      <w:marRight w:val="0"/>
      <w:marTop w:val="0"/>
      <w:marBottom w:val="0"/>
      <w:divBdr>
        <w:top w:val="none" w:sz="0" w:space="0" w:color="auto"/>
        <w:left w:val="none" w:sz="0" w:space="0" w:color="auto"/>
        <w:bottom w:val="none" w:sz="0" w:space="0" w:color="auto"/>
        <w:right w:val="none" w:sz="0" w:space="0" w:color="auto"/>
      </w:divBdr>
    </w:div>
    <w:div w:id="1851675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thelesleyhay@hotma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6B208F-B1C5-4987-8273-7AAEAB3F2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301</Words>
  <Characters>1718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Lesley Hay</cp:lastModifiedBy>
  <cp:revision>4</cp:revision>
  <cp:lastPrinted>2025-01-14T11:35:00Z</cp:lastPrinted>
  <dcterms:created xsi:type="dcterms:W3CDTF">2025-01-14T10:47:00Z</dcterms:created>
  <dcterms:modified xsi:type="dcterms:W3CDTF">2025-01-15T17:18:00Z</dcterms:modified>
</cp:coreProperties>
</file>